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9" w:rsidRPr="00B615F5" w:rsidRDefault="008923D9" w:rsidP="008923D9">
      <w:pPr>
        <w:jc w:val="center"/>
        <w:rPr>
          <w:rFonts w:ascii="宋体" w:eastAsiaTheme="majorEastAsia" w:hAnsi="宋体"/>
          <w:sz w:val="32"/>
          <w:szCs w:val="32"/>
        </w:rPr>
      </w:pPr>
    </w:p>
    <w:p w:rsidR="00C41439" w:rsidRPr="00B615F5" w:rsidRDefault="00DE3AAA" w:rsidP="008923D9">
      <w:pPr>
        <w:spacing w:line="0" w:lineRule="atLeas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唐山市</w:t>
      </w:r>
      <w:r w:rsidR="00C41439" w:rsidRPr="00B615F5">
        <w:rPr>
          <w:rFonts w:ascii="宋体" w:eastAsia="方正小标宋简体" w:hAnsi="宋体" w:hint="eastAsia"/>
          <w:sz w:val="44"/>
          <w:szCs w:val="44"/>
        </w:rPr>
        <w:t>“</w:t>
      </w:r>
      <w:r w:rsidR="0080240A" w:rsidRPr="00B615F5">
        <w:rPr>
          <w:rFonts w:ascii="宋体" w:eastAsia="方正小标宋简体" w:hAnsi="宋体" w:hint="eastAsia"/>
          <w:sz w:val="44"/>
          <w:szCs w:val="44"/>
        </w:rPr>
        <w:t>惠农</w:t>
      </w:r>
      <w:r w:rsidR="00527507" w:rsidRPr="00B615F5">
        <w:rPr>
          <w:rFonts w:ascii="宋体" w:eastAsia="方正小标宋简体" w:hAnsi="宋体" w:hint="eastAsia"/>
          <w:sz w:val="44"/>
          <w:szCs w:val="44"/>
        </w:rPr>
        <w:t>资金落实不到位</w:t>
      </w:r>
      <w:r w:rsidR="00C41439" w:rsidRPr="00B615F5">
        <w:rPr>
          <w:rFonts w:ascii="宋体" w:eastAsia="方正小标宋简体" w:hAnsi="宋体" w:hint="eastAsia"/>
          <w:sz w:val="44"/>
          <w:szCs w:val="44"/>
        </w:rPr>
        <w:t>”专项行动整改</w:t>
      </w:r>
    </w:p>
    <w:p w:rsidR="00EB6A4C" w:rsidRPr="00B615F5" w:rsidRDefault="00706F7D" w:rsidP="008923D9">
      <w:pPr>
        <w:spacing w:line="0" w:lineRule="atLeast"/>
        <w:jc w:val="center"/>
        <w:rPr>
          <w:rFonts w:ascii="宋体" w:eastAsia="方正小标宋简体" w:hAnsi="宋体"/>
          <w:sz w:val="44"/>
          <w:szCs w:val="44"/>
        </w:rPr>
      </w:pPr>
      <w:r w:rsidRPr="00B615F5">
        <w:rPr>
          <w:rFonts w:ascii="宋体" w:eastAsia="方正小标宋简体" w:hAnsi="宋体" w:hint="eastAsia"/>
          <w:sz w:val="44"/>
          <w:szCs w:val="44"/>
        </w:rPr>
        <w:t>“回头看”</w:t>
      </w:r>
      <w:r w:rsidR="00C41439" w:rsidRPr="00B615F5">
        <w:rPr>
          <w:rFonts w:ascii="宋体" w:eastAsia="方正小标宋简体" w:hAnsi="宋体" w:hint="eastAsia"/>
          <w:sz w:val="44"/>
          <w:szCs w:val="44"/>
        </w:rPr>
        <w:t>实施</w:t>
      </w:r>
      <w:r w:rsidR="0080240A" w:rsidRPr="00B615F5">
        <w:rPr>
          <w:rFonts w:ascii="宋体" w:eastAsia="方正小标宋简体" w:hAnsi="宋体" w:hint="eastAsia"/>
          <w:sz w:val="44"/>
          <w:szCs w:val="44"/>
        </w:rPr>
        <w:t>方案</w:t>
      </w:r>
    </w:p>
    <w:p w:rsidR="005E13AD" w:rsidRPr="00B615F5" w:rsidRDefault="005E13AD" w:rsidP="008923D9">
      <w:pPr>
        <w:jc w:val="center"/>
        <w:rPr>
          <w:rFonts w:ascii="宋体" w:eastAsiaTheme="majorEastAsia" w:hAnsi="宋体"/>
          <w:sz w:val="44"/>
          <w:szCs w:val="44"/>
        </w:rPr>
      </w:pPr>
    </w:p>
    <w:p w:rsidR="005E13AD" w:rsidRPr="00B615F5" w:rsidRDefault="005E13AD" w:rsidP="008923D9">
      <w:pPr>
        <w:ind w:firstLineChars="200" w:firstLine="640"/>
        <w:jc w:val="left"/>
        <w:rPr>
          <w:rFonts w:ascii="宋体" w:eastAsia="仿宋" w:hAnsi="宋体"/>
          <w:sz w:val="32"/>
          <w:szCs w:val="32"/>
        </w:rPr>
      </w:pPr>
      <w:r w:rsidRPr="00B615F5">
        <w:rPr>
          <w:rFonts w:ascii="宋体" w:eastAsia="仿宋" w:hAnsi="宋体" w:hint="eastAsia"/>
          <w:sz w:val="32"/>
          <w:szCs w:val="32"/>
        </w:rPr>
        <w:t>按照</w:t>
      </w:r>
      <w:r w:rsidR="00651999" w:rsidRPr="00B615F5">
        <w:rPr>
          <w:rFonts w:ascii="宋体" w:eastAsia="仿宋" w:hAnsi="宋体" w:hint="eastAsia"/>
          <w:sz w:val="32"/>
          <w:szCs w:val="32"/>
        </w:rPr>
        <w:t>市</w:t>
      </w:r>
      <w:r w:rsidR="00135AAC" w:rsidRPr="00B615F5">
        <w:rPr>
          <w:rFonts w:ascii="宋体" w:eastAsia="仿宋" w:hAnsi="宋体" w:hint="eastAsia"/>
          <w:sz w:val="32"/>
          <w:szCs w:val="32"/>
        </w:rPr>
        <w:t>委</w:t>
      </w:r>
      <w:r w:rsidR="00706F7D" w:rsidRPr="00B615F5">
        <w:rPr>
          <w:rFonts w:ascii="宋体" w:eastAsia="仿宋" w:hAnsi="宋体" w:hint="eastAsia"/>
          <w:sz w:val="32"/>
          <w:szCs w:val="32"/>
        </w:rPr>
        <w:t>、市政府《唐山市扶贫脱贫领域问题整改暨巡视巡察和</w:t>
      </w:r>
      <w:r w:rsidR="00651999" w:rsidRPr="00B615F5">
        <w:rPr>
          <w:rFonts w:ascii="宋体" w:eastAsia="仿宋" w:hAnsi="宋体" w:hint="eastAsia"/>
          <w:sz w:val="32"/>
          <w:szCs w:val="32"/>
        </w:rPr>
        <w:t>“一问责八清理”专项行动</w:t>
      </w:r>
      <w:r w:rsidR="00706F7D" w:rsidRPr="00B615F5">
        <w:rPr>
          <w:rFonts w:ascii="宋体" w:eastAsia="仿宋" w:hAnsi="宋体" w:hint="eastAsia"/>
          <w:sz w:val="32"/>
          <w:szCs w:val="32"/>
        </w:rPr>
        <w:t>整改“回头看”实施方案》</w:t>
      </w:r>
      <w:r w:rsidR="00DE3AAA">
        <w:rPr>
          <w:rFonts w:ascii="宋体" w:eastAsia="仿宋" w:hAnsi="宋体" w:hint="eastAsia"/>
          <w:sz w:val="32"/>
          <w:szCs w:val="32"/>
        </w:rPr>
        <w:t>的</w:t>
      </w:r>
      <w:r w:rsidR="00651999" w:rsidRPr="00B615F5">
        <w:rPr>
          <w:rFonts w:ascii="宋体" w:eastAsia="仿宋" w:hAnsi="宋体" w:hint="eastAsia"/>
          <w:sz w:val="32"/>
          <w:szCs w:val="32"/>
        </w:rPr>
        <w:t>安排部署，现就开展</w:t>
      </w:r>
      <w:r w:rsidR="00C41439" w:rsidRPr="00B615F5">
        <w:rPr>
          <w:rFonts w:ascii="宋体" w:eastAsia="仿宋" w:hAnsi="宋体" w:hint="eastAsia"/>
          <w:sz w:val="32"/>
          <w:szCs w:val="32"/>
        </w:rPr>
        <w:t>“</w:t>
      </w:r>
      <w:r w:rsidR="00706F7D" w:rsidRPr="00B615F5">
        <w:rPr>
          <w:rFonts w:ascii="宋体" w:eastAsia="仿宋" w:hAnsi="宋体" w:hint="eastAsia"/>
          <w:sz w:val="32"/>
          <w:szCs w:val="32"/>
        </w:rPr>
        <w:t>惠农</w:t>
      </w:r>
      <w:r w:rsidR="00527507" w:rsidRPr="00B615F5">
        <w:rPr>
          <w:rFonts w:ascii="宋体" w:eastAsia="仿宋" w:hAnsi="宋体" w:hint="eastAsia"/>
          <w:sz w:val="32"/>
          <w:szCs w:val="32"/>
        </w:rPr>
        <w:t>资金落实不到位</w:t>
      </w:r>
      <w:r w:rsidR="00C41439" w:rsidRPr="00B615F5">
        <w:rPr>
          <w:rFonts w:ascii="宋体" w:eastAsia="仿宋" w:hAnsi="宋体" w:hint="eastAsia"/>
          <w:sz w:val="32"/>
          <w:szCs w:val="32"/>
        </w:rPr>
        <w:t>”专项行动整改</w:t>
      </w:r>
      <w:r w:rsidR="00742AD2" w:rsidRPr="00B615F5">
        <w:rPr>
          <w:rFonts w:ascii="宋体" w:eastAsia="仿宋" w:hAnsi="宋体" w:hint="eastAsia"/>
          <w:sz w:val="32"/>
          <w:szCs w:val="32"/>
        </w:rPr>
        <w:t>“</w:t>
      </w:r>
      <w:r w:rsidR="00706F7D" w:rsidRPr="00B615F5">
        <w:rPr>
          <w:rFonts w:ascii="宋体" w:eastAsia="仿宋" w:hAnsi="宋体" w:hint="eastAsia"/>
          <w:sz w:val="32"/>
          <w:szCs w:val="32"/>
        </w:rPr>
        <w:t>回头看”</w:t>
      </w:r>
      <w:r w:rsidR="00043A31" w:rsidRPr="00B615F5">
        <w:rPr>
          <w:rFonts w:ascii="宋体" w:eastAsia="仿宋" w:hAnsi="宋体" w:hint="eastAsia"/>
          <w:sz w:val="32"/>
          <w:szCs w:val="32"/>
        </w:rPr>
        <w:t>工作，制定本方案。</w:t>
      </w:r>
    </w:p>
    <w:p w:rsidR="00043A31" w:rsidRPr="00B615F5" w:rsidRDefault="009C5560" w:rsidP="008923D9">
      <w:pPr>
        <w:ind w:left="727"/>
        <w:jc w:val="left"/>
        <w:rPr>
          <w:rFonts w:ascii="宋体" w:eastAsia="黑体" w:hAnsi="宋体"/>
          <w:sz w:val="32"/>
          <w:szCs w:val="32"/>
        </w:rPr>
      </w:pPr>
      <w:r w:rsidRPr="00B615F5">
        <w:rPr>
          <w:rFonts w:ascii="宋体" w:eastAsia="黑体" w:hAnsi="宋体" w:hint="eastAsia"/>
          <w:sz w:val="32"/>
          <w:szCs w:val="32"/>
        </w:rPr>
        <w:t>一、</w:t>
      </w:r>
      <w:r w:rsidR="003B05BF" w:rsidRPr="00B615F5">
        <w:rPr>
          <w:rFonts w:ascii="宋体" w:eastAsia="黑体" w:hAnsi="宋体" w:hint="eastAsia"/>
          <w:sz w:val="32"/>
          <w:szCs w:val="32"/>
        </w:rPr>
        <w:t>总体要求</w:t>
      </w:r>
    </w:p>
    <w:p w:rsidR="003B05BF" w:rsidRPr="00B615F5" w:rsidRDefault="003B05BF" w:rsidP="008923D9">
      <w:pPr>
        <w:ind w:firstLineChars="200" w:firstLine="640"/>
        <w:jc w:val="left"/>
        <w:rPr>
          <w:rFonts w:ascii="宋体" w:eastAsia="仿宋" w:hAnsi="宋体"/>
          <w:sz w:val="32"/>
          <w:szCs w:val="32"/>
        </w:rPr>
      </w:pPr>
      <w:r w:rsidRPr="00B615F5">
        <w:rPr>
          <w:rFonts w:ascii="宋体" w:eastAsia="仿宋" w:hAnsi="宋体" w:hint="eastAsia"/>
          <w:sz w:val="32"/>
          <w:szCs w:val="32"/>
        </w:rPr>
        <w:t>以习近平新时代中国特色社会主义思想为指导，深入贯彻十九大精神，牢固树立“四个意识”，不折不扣地落实市委、市政府“一问责八清理”专项行动整改“回头看”工作部署，</w:t>
      </w:r>
      <w:r w:rsidR="00CD5ACF" w:rsidRPr="00B615F5">
        <w:rPr>
          <w:rFonts w:ascii="宋体" w:eastAsia="仿宋" w:hAnsi="宋体" w:hint="eastAsia"/>
          <w:sz w:val="32"/>
          <w:szCs w:val="32"/>
        </w:rPr>
        <w:t>全面完成“惠农资金落实不到位”专项行动整改“回头看”工作，确保实现工作目标，向</w:t>
      </w:r>
      <w:r w:rsidR="002048E6">
        <w:rPr>
          <w:rFonts w:ascii="宋体" w:eastAsia="仿宋" w:hAnsi="宋体" w:hint="eastAsia"/>
          <w:sz w:val="32"/>
          <w:szCs w:val="32"/>
        </w:rPr>
        <w:t>市委、市政府</w:t>
      </w:r>
      <w:r w:rsidR="00CD5ACF" w:rsidRPr="00B615F5">
        <w:rPr>
          <w:rFonts w:ascii="宋体" w:eastAsia="仿宋" w:hAnsi="宋体" w:hint="eastAsia"/>
          <w:sz w:val="32"/>
          <w:szCs w:val="32"/>
        </w:rPr>
        <w:t>交出满意的答卷。</w:t>
      </w:r>
    </w:p>
    <w:p w:rsidR="004714C1" w:rsidRPr="00B615F5" w:rsidRDefault="00CD5ACF" w:rsidP="008923D9">
      <w:pPr>
        <w:ind w:left="727"/>
        <w:jc w:val="left"/>
        <w:rPr>
          <w:rFonts w:ascii="宋体" w:eastAsia="楷体" w:hAnsi="宋体"/>
          <w:b/>
          <w:sz w:val="32"/>
          <w:szCs w:val="32"/>
        </w:rPr>
      </w:pPr>
      <w:r w:rsidRPr="00B615F5">
        <w:rPr>
          <w:rFonts w:ascii="宋体" w:eastAsia="黑体" w:hAnsi="宋体" w:hint="eastAsia"/>
          <w:sz w:val="32"/>
          <w:szCs w:val="32"/>
        </w:rPr>
        <w:t>二、主要任务</w:t>
      </w:r>
    </w:p>
    <w:p w:rsidR="00733554" w:rsidRPr="00B615F5" w:rsidRDefault="00CD5ACF" w:rsidP="008923D9">
      <w:pPr>
        <w:ind w:firstLineChars="200" w:firstLine="640"/>
        <w:jc w:val="left"/>
        <w:rPr>
          <w:rFonts w:ascii="宋体" w:eastAsia="仿宋" w:hAnsi="宋体"/>
          <w:sz w:val="32"/>
          <w:szCs w:val="32"/>
        </w:rPr>
      </w:pPr>
      <w:r w:rsidRPr="00B615F5">
        <w:rPr>
          <w:rFonts w:ascii="宋体" w:eastAsia="仿宋" w:hAnsi="宋体" w:hint="eastAsia"/>
          <w:sz w:val="32"/>
          <w:szCs w:val="32"/>
        </w:rPr>
        <w:t>按照市委、市政府的工作部署，依据中央、省、市出台的惠农资金政策，</w:t>
      </w:r>
      <w:r w:rsidR="006F5511" w:rsidRPr="00B615F5">
        <w:rPr>
          <w:rFonts w:ascii="宋体" w:eastAsia="仿宋" w:hAnsi="宋体" w:hint="eastAsia"/>
          <w:sz w:val="32"/>
          <w:szCs w:val="32"/>
        </w:rPr>
        <w:t>对</w:t>
      </w:r>
      <w:r w:rsidR="000A4FC2" w:rsidRPr="00B615F5">
        <w:rPr>
          <w:rFonts w:ascii="宋体" w:eastAsia="仿宋" w:hAnsi="宋体" w:hint="eastAsia"/>
          <w:sz w:val="32"/>
          <w:szCs w:val="32"/>
        </w:rPr>
        <w:t>2017</w:t>
      </w:r>
      <w:r w:rsidR="000A4FC2" w:rsidRPr="00B615F5">
        <w:rPr>
          <w:rFonts w:ascii="宋体" w:eastAsia="仿宋" w:hAnsi="宋体" w:hint="eastAsia"/>
          <w:sz w:val="32"/>
          <w:szCs w:val="32"/>
        </w:rPr>
        <w:t>年</w:t>
      </w:r>
      <w:r w:rsidR="006F5511" w:rsidRPr="00B615F5">
        <w:rPr>
          <w:rFonts w:ascii="宋体" w:eastAsia="仿宋" w:hAnsi="宋体" w:hint="eastAsia"/>
          <w:sz w:val="32"/>
          <w:szCs w:val="32"/>
        </w:rPr>
        <w:t>“</w:t>
      </w:r>
      <w:r w:rsidR="00925A3C" w:rsidRPr="00B615F5">
        <w:rPr>
          <w:rFonts w:ascii="宋体" w:eastAsia="仿宋" w:hAnsi="宋体" w:hint="eastAsia"/>
          <w:sz w:val="32"/>
          <w:szCs w:val="32"/>
        </w:rPr>
        <w:t>惠农</w:t>
      </w:r>
      <w:r w:rsidR="00527507" w:rsidRPr="00B615F5">
        <w:rPr>
          <w:rFonts w:ascii="宋体" w:eastAsia="仿宋" w:hAnsi="宋体" w:hint="eastAsia"/>
          <w:sz w:val="32"/>
          <w:szCs w:val="32"/>
        </w:rPr>
        <w:t>资金</w:t>
      </w:r>
      <w:r w:rsidR="00D5178C" w:rsidRPr="00B615F5">
        <w:rPr>
          <w:rFonts w:ascii="宋体" w:eastAsia="仿宋" w:hAnsi="宋体" w:hint="eastAsia"/>
          <w:sz w:val="32"/>
          <w:szCs w:val="32"/>
        </w:rPr>
        <w:t>落实</w:t>
      </w:r>
      <w:r w:rsidR="00527507" w:rsidRPr="00B615F5">
        <w:rPr>
          <w:rFonts w:ascii="宋体" w:eastAsia="仿宋" w:hAnsi="宋体" w:hint="eastAsia"/>
          <w:sz w:val="32"/>
          <w:szCs w:val="32"/>
        </w:rPr>
        <w:t>不到位</w:t>
      </w:r>
      <w:r w:rsidR="000A4FC2" w:rsidRPr="00B615F5">
        <w:rPr>
          <w:rFonts w:ascii="宋体" w:eastAsia="仿宋" w:hAnsi="宋体" w:hint="eastAsia"/>
          <w:sz w:val="32"/>
          <w:szCs w:val="32"/>
        </w:rPr>
        <w:t>专项清理工作</w:t>
      </w:r>
      <w:r w:rsidR="006F5511" w:rsidRPr="00B615F5">
        <w:rPr>
          <w:rFonts w:ascii="宋体" w:eastAsia="仿宋" w:hAnsi="宋体" w:hint="eastAsia"/>
          <w:sz w:val="32"/>
          <w:szCs w:val="32"/>
        </w:rPr>
        <w:t>”</w:t>
      </w:r>
      <w:r w:rsidR="000A4FC2" w:rsidRPr="00B615F5">
        <w:rPr>
          <w:rFonts w:ascii="宋体" w:eastAsia="仿宋" w:hAnsi="宋体" w:hint="eastAsia"/>
          <w:sz w:val="32"/>
          <w:szCs w:val="32"/>
        </w:rPr>
        <w:t>查出问题的整改情况，</w:t>
      </w:r>
      <w:r w:rsidR="006F5511" w:rsidRPr="00B615F5">
        <w:rPr>
          <w:rFonts w:ascii="宋体" w:eastAsia="仿宋" w:hAnsi="宋体" w:hint="eastAsia"/>
          <w:sz w:val="32"/>
          <w:szCs w:val="32"/>
        </w:rPr>
        <w:t>特别是基层干部滞留截留套取挪用农民补贴资金和补偿款问题，逐一核</w:t>
      </w:r>
      <w:r w:rsidR="00DE3AAA">
        <w:rPr>
          <w:rFonts w:ascii="宋体" w:eastAsia="仿宋" w:hAnsi="宋体" w:hint="eastAsia"/>
          <w:sz w:val="32"/>
          <w:szCs w:val="32"/>
        </w:rPr>
        <w:t>查</w:t>
      </w:r>
      <w:r w:rsidR="006F5511" w:rsidRPr="00B615F5">
        <w:rPr>
          <w:rFonts w:ascii="宋体" w:eastAsia="仿宋" w:hAnsi="宋体" w:hint="eastAsia"/>
          <w:sz w:val="32"/>
          <w:szCs w:val="32"/>
        </w:rPr>
        <w:t>、</w:t>
      </w:r>
      <w:r w:rsidR="00DE3AAA">
        <w:rPr>
          <w:rFonts w:ascii="宋体" w:eastAsia="仿宋" w:hAnsi="宋体" w:hint="eastAsia"/>
          <w:sz w:val="32"/>
          <w:szCs w:val="32"/>
        </w:rPr>
        <w:t>逐一</w:t>
      </w:r>
      <w:r w:rsidR="006F5511" w:rsidRPr="00B615F5">
        <w:rPr>
          <w:rFonts w:ascii="宋体" w:eastAsia="仿宋" w:hAnsi="宋体" w:hint="eastAsia"/>
          <w:sz w:val="32"/>
          <w:szCs w:val="32"/>
        </w:rPr>
        <w:t>落实，凡是没有落实到位的，通过此次“回头看”，依法依规依</w:t>
      </w:r>
      <w:proofErr w:type="gramStart"/>
      <w:r w:rsidR="006F5511" w:rsidRPr="00B615F5">
        <w:rPr>
          <w:rFonts w:ascii="宋体" w:eastAsia="仿宋" w:hAnsi="宋体" w:hint="eastAsia"/>
          <w:sz w:val="32"/>
          <w:szCs w:val="32"/>
        </w:rPr>
        <w:t>纪落实</w:t>
      </w:r>
      <w:proofErr w:type="gramEnd"/>
      <w:r w:rsidR="006F5511" w:rsidRPr="00B615F5">
        <w:rPr>
          <w:rFonts w:ascii="宋体" w:eastAsia="仿宋" w:hAnsi="宋体" w:hint="eastAsia"/>
          <w:sz w:val="32"/>
          <w:szCs w:val="32"/>
        </w:rPr>
        <w:t>到位，该处理的处理、该移交的移交，确保无一遗漏。</w:t>
      </w:r>
      <w:r w:rsidR="00B5284E" w:rsidRPr="00B615F5">
        <w:rPr>
          <w:rFonts w:ascii="宋体" w:eastAsia="仿宋" w:hAnsi="宋体" w:hint="eastAsia"/>
          <w:sz w:val="32"/>
          <w:szCs w:val="32"/>
        </w:rPr>
        <w:t>同时，要</w:t>
      </w:r>
      <w:r w:rsidR="00925A3C" w:rsidRPr="00B615F5">
        <w:rPr>
          <w:rFonts w:ascii="宋体" w:eastAsia="仿宋" w:hAnsi="宋体" w:hint="eastAsia"/>
          <w:sz w:val="32"/>
          <w:szCs w:val="32"/>
        </w:rPr>
        <w:t>通过</w:t>
      </w:r>
      <w:r w:rsidR="00B5284E" w:rsidRPr="00B615F5">
        <w:rPr>
          <w:rFonts w:ascii="宋体" w:eastAsia="仿宋" w:hAnsi="宋体" w:hint="eastAsia"/>
          <w:sz w:val="32"/>
          <w:szCs w:val="32"/>
        </w:rPr>
        <w:t>“回头看”工作，总结经验，查摆问题，整章建制，建立长效机制，</w:t>
      </w:r>
      <w:r w:rsidR="00236941" w:rsidRPr="00B615F5">
        <w:rPr>
          <w:rFonts w:ascii="宋体" w:eastAsia="仿宋" w:hAnsi="宋体" w:hint="eastAsia"/>
          <w:sz w:val="32"/>
          <w:szCs w:val="32"/>
        </w:rPr>
        <w:lastRenderedPageBreak/>
        <w:t>切实提高财政惠农资金管理水平。</w:t>
      </w:r>
    </w:p>
    <w:p w:rsidR="006A5FA9" w:rsidRPr="00B615F5" w:rsidRDefault="006A5FA9" w:rsidP="008923D9">
      <w:pPr>
        <w:ind w:left="727"/>
        <w:jc w:val="left"/>
        <w:rPr>
          <w:rFonts w:ascii="宋体" w:eastAsia="楷体" w:hAnsi="宋体" w:cs="Times New Roman"/>
          <w:b/>
          <w:sz w:val="32"/>
          <w:szCs w:val="32"/>
        </w:rPr>
      </w:pPr>
      <w:r w:rsidRPr="00B615F5">
        <w:rPr>
          <w:rFonts w:ascii="宋体" w:eastAsia="黑体" w:hAnsi="宋体" w:hint="eastAsia"/>
          <w:sz w:val="32"/>
          <w:szCs w:val="32"/>
        </w:rPr>
        <w:t>三</w:t>
      </w:r>
      <w:r w:rsidR="00B5284E" w:rsidRPr="00B615F5">
        <w:rPr>
          <w:rFonts w:ascii="宋体" w:eastAsia="黑体" w:hAnsi="宋体" w:hint="eastAsia"/>
          <w:sz w:val="32"/>
          <w:szCs w:val="32"/>
        </w:rPr>
        <w:t>、</w:t>
      </w:r>
      <w:r w:rsidRPr="00B615F5">
        <w:rPr>
          <w:rFonts w:ascii="宋体" w:eastAsia="黑体" w:hAnsi="宋体" w:hint="eastAsia"/>
          <w:sz w:val="32"/>
          <w:szCs w:val="32"/>
        </w:rPr>
        <w:t>基本原则</w:t>
      </w:r>
    </w:p>
    <w:p w:rsidR="006A5FA9" w:rsidRPr="00B615F5" w:rsidRDefault="006A5FA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b/>
          <w:sz w:val="32"/>
          <w:szCs w:val="32"/>
        </w:rPr>
        <w:t>一是统一部署、分级</w:t>
      </w:r>
      <w:r w:rsidR="00B5284E" w:rsidRPr="00B615F5">
        <w:rPr>
          <w:rFonts w:ascii="宋体" w:eastAsia="仿宋_GB2312" w:hAnsi="宋体" w:cs="Times New Roman" w:hint="eastAsia"/>
          <w:b/>
          <w:sz w:val="32"/>
          <w:szCs w:val="32"/>
        </w:rPr>
        <w:t>、分部门</w:t>
      </w:r>
      <w:r w:rsidRPr="00B615F5">
        <w:rPr>
          <w:rFonts w:ascii="宋体" w:eastAsia="仿宋_GB2312" w:hAnsi="宋体" w:cs="Times New Roman" w:hint="eastAsia"/>
          <w:b/>
          <w:sz w:val="32"/>
          <w:szCs w:val="32"/>
        </w:rPr>
        <w:t>实施。</w:t>
      </w:r>
      <w:r w:rsidR="00AE65CA" w:rsidRPr="00B615F5">
        <w:rPr>
          <w:rFonts w:ascii="宋体" w:eastAsia="仿宋_GB2312" w:hAnsi="宋体" w:cs="Times New Roman" w:hint="eastAsia"/>
          <w:sz w:val="32"/>
          <w:szCs w:val="32"/>
        </w:rPr>
        <w:t>成立市级专门工作机构，进行统一部署，统筹组织开展工作</w:t>
      </w:r>
      <w:r w:rsidR="00B5284E" w:rsidRPr="00B615F5">
        <w:rPr>
          <w:rFonts w:ascii="宋体" w:eastAsia="仿宋_GB2312" w:hAnsi="宋体" w:cs="Times New Roman" w:hint="eastAsia"/>
          <w:sz w:val="32"/>
          <w:szCs w:val="32"/>
        </w:rPr>
        <w:t>。市</w:t>
      </w:r>
      <w:r w:rsidR="00DE3AAA">
        <w:rPr>
          <w:rFonts w:ascii="宋体" w:eastAsia="仿宋_GB2312" w:hAnsi="宋体" w:cs="Times New Roman" w:hint="eastAsia"/>
          <w:sz w:val="32"/>
          <w:szCs w:val="32"/>
        </w:rPr>
        <w:t>各</w:t>
      </w:r>
      <w:r w:rsidR="00B5284E" w:rsidRPr="00B615F5">
        <w:rPr>
          <w:rFonts w:ascii="宋体" w:eastAsia="仿宋_GB2312" w:hAnsi="宋体" w:cs="Times New Roman" w:hint="eastAsia"/>
          <w:sz w:val="32"/>
          <w:szCs w:val="32"/>
        </w:rPr>
        <w:t>职能部门、</w:t>
      </w:r>
      <w:r w:rsidR="00C56DF3" w:rsidRPr="00B615F5">
        <w:rPr>
          <w:rFonts w:ascii="宋体" w:eastAsia="仿宋" w:hAnsi="宋体" w:cs="Times New Roman" w:hint="eastAsia"/>
          <w:sz w:val="32"/>
          <w:szCs w:val="32"/>
        </w:rPr>
        <w:t>各县（市</w:t>
      </w:r>
      <w:r w:rsidR="00C56DF3" w:rsidRPr="00B615F5">
        <w:rPr>
          <w:rFonts w:ascii="宋体" w:eastAsia="仿宋" w:hAnsi="宋体" w:cs="Times New Roman"/>
          <w:sz w:val="32"/>
          <w:szCs w:val="32"/>
        </w:rPr>
        <w:t>）</w:t>
      </w:r>
      <w:r w:rsidRPr="00B615F5">
        <w:rPr>
          <w:rFonts w:ascii="宋体" w:eastAsia="仿宋" w:hAnsi="宋体" w:cs="Times New Roman" w:hint="eastAsia"/>
          <w:sz w:val="32"/>
          <w:szCs w:val="32"/>
        </w:rPr>
        <w:t>区</w:t>
      </w:r>
      <w:r w:rsidR="00DE3AAA">
        <w:rPr>
          <w:rFonts w:ascii="宋体" w:eastAsia="仿宋" w:hAnsi="宋体" w:cs="Times New Roman" w:hint="eastAsia"/>
          <w:sz w:val="32"/>
          <w:szCs w:val="32"/>
        </w:rPr>
        <w:t>要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负责做好</w:t>
      </w:r>
      <w:r w:rsidR="00B5284E" w:rsidRPr="00B615F5">
        <w:rPr>
          <w:rFonts w:ascii="宋体" w:eastAsia="仿宋_GB2312" w:hAnsi="宋体" w:cs="Times New Roman" w:hint="eastAsia"/>
          <w:sz w:val="32"/>
          <w:szCs w:val="32"/>
        </w:rPr>
        <w:t>本部门、本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辖区</w:t>
      </w:r>
      <w:r w:rsidR="00D75530" w:rsidRPr="00B615F5">
        <w:rPr>
          <w:rFonts w:ascii="宋体" w:eastAsia="仿宋_GB2312" w:hAnsi="宋体" w:cs="Times New Roman" w:hint="eastAsia"/>
          <w:sz w:val="32"/>
          <w:szCs w:val="32"/>
        </w:rPr>
        <w:t>“回头看”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组织实施工作。</w:t>
      </w:r>
    </w:p>
    <w:p w:rsidR="006A5FA9" w:rsidRPr="00B615F5" w:rsidRDefault="006A5FA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b/>
          <w:sz w:val="32"/>
          <w:szCs w:val="32"/>
        </w:rPr>
        <w:t>二是</w:t>
      </w:r>
      <w:r w:rsidR="00BA3D81" w:rsidRPr="00B615F5">
        <w:rPr>
          <w:rFonts w:ascii="宋体" w:eastAsia="仿宋_GB2312" w:hAnsi="宋体" w:cs="Times New Roman" w:hint="eastAsia"/>
          <w:b/>
          <w:sz w:val="32"/>
          <w:szCs w:val="32"/>
        </w:rPr>
        <w:t>依据职责和分工，各担其责。</w:t>
      </w:r>
      <w:r w:rsidR="00DE3AAA">
        <w:rPr>
          <w:rFonts w:ascii="宋体" w:eastAsia="仿宋_GB2312" w:hAnsi="宋体" w:cs="Times New Roman" w:hint="eastAsia"/>
          <w:b/>
          <w:sz w:val="32"/>
          <w:szCs w:val="32"/>
        </w:rPr>
        <w:t>市、</w:t>
      </w:r>
      <w:r w:rsidR="00BA3D81" w:rsidRPr="00B615F5">
        <w:rPr>
          <w:rFonts w:ascii="宋体" w:eastAsia="仿宋_GB2312" w:hAnsi="宋体" w:cs="Times New Roman" w:hint="eastAsia"/>
          <w:sz w:val="32"/>
          <w:szCs w:val="32"/>
        </w:rPr>
        <w:t>县</w:t>
      </w:r>
      <w:r w:rsidR="00DE3AAA">
        <w:rPr>
          <w:rFonts w:ascii="宋体" w:eastAsia="仿宋_GB2312" w:hAnsi="宋体" w:cs="Times New Roman" w:hint="eastAsia"/>
          <w:sz w:val="32"/>
          <w:szCs w:val="32"/>
        </w:rPr>
        <w:t>两级</w:t>
      </w:r>
      <w:r w:rsidR="00BA3D81" w:rsidRPr="00B615F5">
        <w:rPr>
          <w:rFonts w:ascii="宋体" w:eastAsia="仿宋_GB2312" w:hAnsi="宋体" w:cs="Times New Roman" w:hint="eastAsia"/>
          <w:sz w:val="32"/>
          <w:szCs w:val="32"/>
        </w:rPr>
        <w:t>领导机构办公室、财政部门和</w:t>
      </w:r>
      <w:r w:rsidR="00DE3AAA">
        <w:rPr>
          <w:rFonts w:ascii="宋体" w:eastAsia="仿宋_GB2312" w:hAnsi="宋体" w:cs="Times New Roman" w:hint="eastAsia"/>
          <w:sz w:val="32"/>
          <w:szCs w:val="32"/>
        </w:rPr>
        <w:t>资金使用</w:t>
      </w:r>
      <w:r w:rsidR="00BA3D81" w:rsidRPr="00B615F5">
        <w:rPr>
          <w:rFonts w:ascii="宋体" w:eastAsia="仿宋_GB2312" w:hAnsi="宋体" w:cs="Times New Roman" w:hint="eastAsia"/>
          <w:sz w:val="32"/>
          <w:szCs w:val="32"/>
        </w:rPr>
        <w:t>职能部门，要依据职责和分工</w:t>
      </w:r>
      <w:r w:rsidR="00DE778F" w:rsidRPr="00B615F5">
        <w:rPr>
          <w:rFonts w:ascii="宋体" w:eastAsia="仿宋_GB2312" w:hAnsi="宋体" w:cs="Times New Roman" w:hint="eastAsia"/>
          <w:sz w:val="32"/>
          <w:szCs w:val="32"/>
        </w:rPr>
        <w:t>，切实担当起各自的责任，各负其责，密切配合，共同做好“回头看”工作。</w:t>
      </w:r>
    </w:p>
    <w:p w:rsidR="006A5FA9" w:rsidRPr="00B615F5" w:rsidRDefault="006A5FA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b/>
          <w:sz w:val="32"/>
          <w:szCs w:val="32"/>
        </w:rPr>
        <w:t>三是坚持标本兼治、</w:t>
      </w:r>
      <w:proofErr w:type="gramStart"/>
      <w:r w:rsidRPr="00B615F5">
        <w:rPr>
          <w:rFonts w:ascii="宋体" w:eastAsia="仿宋_GB2312" w:hAnsi="宋体" w:cs="Times New Roman" w:hint="eastAsia"/>
          <w:b/>
          <w:sz w:val="32"/>
          <w:szCs w:val="32"/>
        </w:rPr>
        <w:t>惩防并举</w:t>
      </w:r>
      <w:proofErr w:type="gramEnd"/>
      <w:r w:rsidRPr="00B615F5">
        <w:rPr>
          <w:rFonts w:ascii="宋体" w:eastAsia="仿宋_GB2312" w:hAnsi="宋体" w:cs="Times New Roman" w:hint="eastAsia"/>
          <w:b/>
          <w:sz w:val="32"/>
          <w:szCs w:val="32"/>
        </w:rPr>
        <w:t>。</w:t>
      </w:r>
      <w:r w:rsidR="00DE778F" w:rsidRPr="00B615F5">
        <w:rPr>
          <w:rFonts w:ascii="宋体" w:eastAsia="仿宋_GB2312" w:hAnsi="宋体" w:cs="Times New Roman" w:hint="eastAsia"/>
          <w:sz w:val="32"/>
          <w:szCs w:val="32"/>
        </w:rPr>
        <w:t>坚持问题导向，深入挖掘产生问题的根源，既要治标，更要治本。要切实把握政策，处理</w:t>
      </w:r>
      <w:r w:rsidR="002048E6">
        <w:rPr>
          <w:rFonts w:ascii="宋体" w:eastAsia="仿宋_GB2312" w:hAnsi="宋体" w:cs="Times New Roman" w:hint="eastAsia"/>
          <w:sz w:val="32"/>
          <w:szCs w:val="32"/>
        </w:rPr>
        <w:t>好</w:t>
      </w:r>
      <w:r w:rsidR="00DE778F" w:rsidRPr="00B615F5">
        <w:rPr>
          <w:rFonts w:ascii="宋体" w:eastAsia="仿宋_GB2312" w:hAnsi="宋体" w:cs="Times New Roman" w:hint="eastAsia"/>
          <w:sz w:val="32"/>
          <w:szCs w:val="32"/>
        </w:rPr>
        <w:t>问题，要</w:t>
      </w:r>
      <w:proofErr w:type="gramStart"/>
      <w:r w:rsidR="00DE778F" w:rsidRPr="00B615F5">
        <w:rPr>
          <w:rFonts w:ascii="宋体" w:eastAsia="仿宋_GB2312" w:hAnsi="宋体" w:cs="Times New Roman" w:hint="eastAsia"/>
          <w:sz w:val="32"/>
          <w:szCs w:val="32"/>
        </w:rPr>
        <w:t>做到惩防并举</w:t>
      </w:r>
      <w:proofErr w:type="gramEnd"/>
      <w:r w:rsidR="00DE778F" w:rsidRPr="00B615F5">
        <w:rPr>
          <w:rFonts w:ascii="宋体" w:eastAsia="仿宋_GB2312" w:hAnsi="宋体" w:cs="Times New Roman" w:hint="eastAsia"/>
          <w:sz w:val="32"/>
          <w:szCs w:val="32"/>
        </w:rPr>
        <w:t>，经得起历史的考验。</w:t>
      </w:r>
    </w:p>
    <w:p w:rsidR="006A5FA9" w:rsidRPr="00B615F5" w:rsidRDefault="008A24F2" w:rsidP="008923D9">
      <w:pPr>
        <w:ind w:left="727"/>
        <w:jc w:val="left"/>
        <w:rPr>
          <w:rFonts w:ascii="宋体" w:eastAsia="黑体" w:hAnsi="宋体" w:cs="Times New Roman"/>
          <w:sz w:val="32"/>
          <w:szCs w:val="32"/>
        </w:rPr>
      </w:pPr>
      <w:r w:rsidRPr="00B615F5">
        <w:rPr>
          <w:rFonts w:ascii="宋体" w:eastAsia="黑体" w:hAnsi="宋体" w:hint="eastAsia"/>
          <w:sz w:val="32"/>
          <w:szCs w:val="32"/>
        </w:rPr>
        <w:t>四、工作内容和范围</w:t>
      </w:r>
    </w:p>
    <w:p w:rsidR="008A24F2" w:rsidRPr="00B615F5" w:rsidRDefault="008A24F2" w:rsidP="007D708E">
      <w:pPr>
        <w:ind w:firstLineChars="200" w:firstLine="640"/>
        <w:rPr>
          <w:rFonts w:ascii="宋体" w:eastAsia="仿宋" w:hAnsi="宋体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>1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、</w:t>
      </w:r>
      <w:r w:rsidR="00DE3AAA">
        <w:rPr>
          <w:rFonts w:ascii="宋体" w:eastAsia="仿宋_GB2312" w:hAnsi="宋体" w:cs="Times New Roman" w:hint="eastAsia"/>
          <w:sz w:val="32"/>
          <w:szCs w:val="32"/>
        </w:rPr>
        <w:t>全面</w:t>
      </w:r>
      <w:r w:rsidRPr="00B615F5">
        <w:rPr>
          <w:rFonts w:ascii="宋体" w:eastAsia="楷体_GB2312" w:hAnsi="宋体" w:cs="Times New Roman" w:hint="eastAsia"/>
          <w:sz w:val="32"/>
          <w:szCs w:val="32"/>
        </w:rPr>
        <w:t>检查</w:t>
      </w:r>
      <w:r w:rsidRPr="00B615F5">
        <w:rPr>
          <w:rFonts w:ascii="宋体" w:eastAsia="仿宋" w:hAnsi="宋体" w:hint="eastAsia"/>
          <w:sz w:val="32"/>
          <w:szCs w:val="32"/>
        </w:rPr>
        <w:t>2017</w:t>
      </w:r>
      <w:r w:rsidRPr="00B615F5">
        <w:rPr>
          <w:rFonts w:ascii="宋体" w:eastAsia="仿宋" w:hAnsi="宋体" w:hint="eastAsia"/>
          <w:sz w:val="32"/>
          <w:szCs w:val="32"/>
        </w:rPr>
        <w:t>年“惠农资金落实不到位专项清理工作”查出问题</w:t>
      </w:r>
      <w:r w:rsidR="00DE3AAA">
        <w:rPr>
          <w:rFonts w:ascii="宋体" w:eastAsia="仿宋" w:hAnsi="宋体" w:hint="eastAsia"/>
          <w:sz w:val="32"/>
          <w:szCs w:val="32"/>
        </w:rPr>
        <w:t>的</w:t>
      </w:r>
      <w:r w:rsidRPr="00B615F5">
        <w:rPr>
          <w:rFonts w:ascii="宋体" w:eastAsia="仿宋" w:hAnsi="宋体" w:hint="eastAsia"/>
          <w:sz w:val="32"/>
          <w:szCs w:val="32"/>
        </w:rPr>
        <w:t>处理整改</w:t>
      </w:r>
      <w:r w:rsidR="002048E6" w:rsidRPr="00B615F5">
        <w:rPr>
          <w:rFonts w:ascii="宋体" w:eastAsia="仿宋" w:hAnsi="宋体" w:hint="eastAsia"/>
          <w:sz w:val="32"/>
          <w:szCs w:val="32"/>
        </w:rPr>
        <w:t>和</w:t>
      </w:r>
      <w:r w:rsidRPr="00B615F5">
        <w:rPr>
          <w:rFonts w:ascii="宋体" w:eastAsia="仿宋" w:hAnsi="宋体" w:hint="eastAsia"/>
          <w:sz w:val="32"/>
          <w:szCs w:val="32"/>
        </w:rPr>
        <w:t>建立长效机制情况。</w:t>
      </w:r>
    </w:p>
    <w:p w:rsidR="006A5FA9" w:rsidRPr="00B615F5" w:rsidRDefault="008A24F2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>2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、受理、处理</w:t>
      </w:r>
      <w:r w:rsidR="0042166F" w:rsidRPr="00B615F5">
        <w:rPr>
          <w:rFonts w:ascii="宋体" w:eastAsia="仿宋_GB2312" w:hAnsi="宋体" w:cs="Times New Roman" w:hint="eastAsia"/>
          <w:sz w:val="32"/>
          <w:szCs w:val="32"/>
        </w:rPr>
        <w:t>“回头看”工作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期间，群众举报反映的涉农资金使用管理问题。</w:t>
      </w:r>
    </w:p>
    <w:p w:rsidR="001460BE" w:rsidRPr="00B615F5" w:rsidRDefault="008A24F2" w:rsidP="008923D9">
      <w:pPr>
        <w:ind w:left="727"/>
        <w:jc w:val="left"/>
        <w:rPr>
          <w:rFonts w:ascii="宋体" w:eastAsia="黑体" w:hAnsi="宋体"/>
          <w:sz w:val="32"/>
          <w:szCs w:val="32"/>
        </w:rPr>
      </w:pPr>
      <w:r w:rsidRPr="00B615F5">
        <w:rPr>
          <w:rFonts w:ascii="宋体" w:eastAsia="黑体" w:hAnsi="宋体" w:hint="eastAsia"/>
          <w:sz w:val="32"/>
          <w:szCs w:val="32"/>
        </w:rPr>
        <w:t>五、</w:t>
      </w:r>
      <w:r w:rsidR="006A7333" w:rsidRPr="00B615F5">
        <w:rPr>
          <w:rFonts w:ascii="宋体" w:eastAsia="黑体" w:hAnsi="宋体" w:hint="eastAsia"/>
          <w:sz w:val="32"/>
          <w:szCs w:val="32"/>
        </w:rPr>
        <w:t>职责分工</w:t>
      </w:r>
    </w:p>
    <w:p w:rsidR="00DE3AAA" w:rsidRDefault="009E3661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>1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、</w:t>
      </w:r>
      <w:r w:rsidR="002A484C" w:rsidRPr="00B615F5">
        <w:rPr>
          <w:rFonts w:ascii="宋体" w:eastAsia="仿宋_GB2312" w:hAnsi="宋体" w:cs="Times New Roman" w:hint="eastAsia"/>
          <w:sz w:val="32"/>
          <w:szCs w:val="32"/>
        </w:rPr>
        <w:t>市惠农</w:t>
      </w:r>
      <w:r w:rsidR="00827387" w:rsidRPr="00B615F5">
        <w:rPr>
          <w:rFonts w:ascii="宋体" w:eastAsia="仿宋_GB2312" w:hAnsi="宋体" w:cs="Times New Roman" w:hint="eastAsia"/>
          <w:sz w:val="32"/>
          <w:szCs w:val="32"/>
        </w:rPr>
        <w:t>资金落实不到位</w:t>
      </w:r>
      <w:r w:rsidR="002A484C" w:rsidRPr="00B615F5">
        <w:rPr>
          <w:rFonts w:ascii="宋体" w:eastAsia="仿宋_GB2312" w:hAnsi="宋体" w:cs="Times New Roman" w:hint="eastAsia"/>
          <w:sz w:val="32"/>
          <w:szCs w:val="32"/>
        </w:rPr>
        <w:t>“回头看”工作</w:t>
      </w:r>
      <w:r w:rsidR="00777442" w:rsidRPr="00B615F5">
        <w:rPr>
          <w:rFonts w:ascii="宋体" w:eastAsia="仿宋" w:hAnsi="宋体" w:cs="Times New Roman" w:hint="eastAsia"/>
          <w:sz w:val="32"/>
          <w:szCs w:val="32"/>
        </w:rPr>
        <w:t>领导</w:t>
      </w:r>
      <w:r w:rsidR="00777442" w:rsidRPr="00B615F5">
        <w:rPr>
          <w:rFonts w:ascii="宋体" w:eastAsia="仿宋_GB2312" w:hAnsi="宋体" w:cs="Times New Roman" w:hint="eastAsia"/>
          <w:sz w:val="32"/>
          <w:szCs w:val="32"/>
        </w:rPr>
        <w:t>小组办公室</w:t>
      </w:r>
      <w:r w:rsidR="008A24F2" w:rsidRPr="00B615F5">
        <w:rPr>
          <w:rFonts w:ascii="宋体" w:eastAsia="仿宋_GB2312" w:hAnsi="宋体" w:cs="Times New Roman" w:hint="eastAsia"/>
          <w:sz w:val="32"/>
          <w:szCs w:val="32"/>
        </w:rPr>
        <w:t>，要按照领导小组的要求，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牵头</w:t>
      </w:r>
      <w:r w:rsidR="00605BD6" w:rsidRPr="00B615F5">
        <w:rPr>
          <w:rFonts w:ascii="宋体" w:eastAsia="仿宋_GB2312" w:hAnsi="宋体" w:cs="Times New Roman" w:hint="eastAsia"/>
          <w:sz w:val="32"/>
          <w:szCs w:val="32"/>
        </w:rPr>
        <w:t>制定</w:t>
      </w:r>
      <w:r w:rsidR="002A484C" w:rsidRPr="00B615F5">
        <w:rPr>
          <w:rFonts w:ascii="宋体" w:eastAsia="仿宋_GB2312" w:hAnsi="宋体" w:cs="Times New Roman" w:hint="eastAsia"/>
          <w:sz w:val="32"/>
          <w:szCs w:val="32"/>
        </w:rPr>
        <w:t>“回头看”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工作方案，明确</w:t>
      </w:r>
      <w:r w:rsidR="00605BD6" w:rsidRPr="00B615F5">
        <w:rPr>
          <w:rFonts w:ascii="宋体" w:eastAsia="仿宋_GB2312" w:hAnsi="宋体" w:cs="Times New Roman" w:hint="eastAsia"/>
          <w:sz w:val="32"/>
          <w:szCs w:val="32"/>
        </w:rPr>
        <w:t>总体要求、主要任务、基本原则、工作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内容、</w:t>
      </w:r>
      <w:r w:rsidR="00605BD6" w:rsidRPr="00B615F5">
        <w:rPr>
          <w:rFonts w:ascii="宋体" w:eastAsia="仿宋_GB2312" w:hAnsi="宋体" w:cs="Times New Roman" w:hint="eastAsia"/>
          <w:sz w:val="32"/>
          <w:szCs w:val="32"/>
        </w:rPr>
        <w:t>责任</w:t>
      </w:r>
      <w:r w:rsidR="002048E6">
        <w:rPr>
          <w:rFonts w:ascii="宋体" w:eastAsia="仿宋_GB2312" w:hAnsi="宋体" w:cs="Times New Roman" w:hint="eastAsia"/>
          <w:sz w:val="32"/>
          <w:szCs w:val="32"/>
        </w:rPr>
        <w:t>分工</w:t>
      </w:r>
      <w:r w:rsidR="00605BD6" w:rsidRPr="00B615F5">
        <w:rPr>
          <w:rFonts w:ascii="宋体" w:eastAsia="仿宋_GB2312" w:hAnsi="宋体" w:cs="Times New Roman" w:hint="eastAsia"/>
          <w:sz w:val="32"/>
          <w:szCs w:val="32"/>
        </w:rPr>
        <w:t>、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方法步骤及</w:t>
      </w:r>
      <w:r w:rsidR="00605BD6" w:rsidRPr="00B615F5">
        <w:rPr>
          <w:rFonts w:ascii="宋体" w:eastAsia="仿宋_GB2312" w:hAnsi="宋体" w:cs="Times New Roman" w:hint="eastAsia"/>
          <w:sz w:val="32"/>
          <w:szCs w:val="32"/>
        </w:rPr>
        <w:t>相关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要求。</w:t>
      </w:r>
      <w:r w:rsidR="00605BD6" w:rsidRPr="00B615F5">
        <w:rPr>
          <w:rFonts w:ascii="宋体" w:eastAsia="仿宋_GB2312" w:hAnsi="宋体" w:cs="Times New Roman" w:hint="eastAsia"/>
          <w:sz w:val="32"/>
          <w:szCs w:val="32"/>
        </w:rPr>
        <w:t>在领导小组的领导下，统筹协调“回头看”工作，抓好落实各阶段的主要工作，督导各级各部门开展工作。</w:t>
      </w:r>
      <w:r w:rsidR="00605BD6" w:rsidRPr="00B615F5">
        <w:rPr>
          <w:rFonts w:ascii="宋体" w:eastAsia="仿宋_GB2312" w:hAnsi="宋体" w:cs="Times New Roman" w:hint="eastAsia"/>
          <w:sz w:val="32"/>
          <w:szCs w:val="32"/>
        </w:rPr>
        <w:lastRenderedPageBreak/>
        <w:t>受理群众举报。组织协调召开会议。汇总工作信息。协助职能部门搞好宣传。</w:t>
      </w:r>
    </w:p>
    <w:p w:rsidR="009E3661" w:rsidRPr="00B615F5" w:rsidRDefault="009E3661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>2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、</w:t>
      </w:r>
      <w:r w:rsidR="006B0658" w:rsidRPr="00B615F5">
        <w:rPr>
          <w:rFonts w:ascii="宋体" w:eastAsia="仿宋_GB2312" w:hAnsi="宋体" w:cs="Times New Roman" w:hint="eastAsia"/>
          <w:sz w:val="32"/>
          <w:szCs w:val="32"/>
        </w:rPr>
        <w:t>县（市、区）政府负责本辖区范围内</w:t>
      </w:r>
      <w:r w:rsidR="00DE3AAA">
        <w:rPr>
          <w:rFonts w:ascii="宋体" w:eastAsia="仿宋_GB2312" w:hAnsi="宋体" w:cs="Times New Roman" w:hint="eastAsia"/>
          <w:sz w:val="32"/>
          <w:szCs w:val="32"/>
        </w:rPr>
        <w:t>“回头看”</w:t>
      </w:r>
      <w:r w:rsidR="006B0658" w:rsidRPr="00B615F5">
        <w:rPr>
          <w:rFonts w:ascii="宋体" w:eastAsia="仿宋_GB2312" w:hAnsi="宋体" w:cs="Times New Roman" w:hint="eastAsia"/>
          <w:sz w:val="32"/>
          <w:szCs w:val="32"/>
        </w:rPr>
        <w:t>工作</w:t>
      </w:r>
      <w:r w:rsidR="00DE3AAA">
        <w:rPr>
          <w:rFonts w:ascii="宋体" w:eastAsia="仿宋_GB2312" w:hAnsi="宋体" w:cs="Times New Roman" w:hint="eastAsia"/>
          <w:sz w:val="32"/>
          <w:szCs w:val="32"/>
        </w:rPr>
        <w:t>的开展</w:t>
      </w:r>
      <w:r w:rsidR="006B0658" w:rsidRPr="00B615F5">
        <w:rPr>
          <w:rFonts w:ascii="宋体" w:eastAsia="仿宋_GB2312" w:hAnsi="宋体" w:cs="Times New Roman" w:hint="eastAsia"/>
          <w:sz w:val="32"/>
          <w:szCs w:val="32"/>
        </w:rPr>
        <w:t>。</w:t>
      </w:r>
      <w:r w:rsidR="00DE3AAA">
        <w:rPr>
          <w:rFonts w:ascii="宋体" w:eastAsia="仿宋_GB2312" w:hAnsi="宋体" w:cs="Times New Roman" w:hint="eastAsia"/>
          <w:sz w:val="32"/>
          <w:szCs w:val="32"/>
        </w:rPr>
        <w:t>资金使用各</w:t>
      </w:r>
      <w:r w:rsidR="006B0658" w:rsidRPr="00B615F5">
        <w:rPr>
          <w:rFonts w:ascii="宋体" w:eastAsia="仿宋_GB2312" w:hAnsi="宋体" w:cs="Times New Roman" w:hint="eastAsia"/>
          <w:sz w:val="32"/>
          <w:szCs w:val="32"/>
        </w:rPr>
        <w:t>职能部门负责本部门</w:t>
      </w:r>
      <w:r w:rsidR="00DE3AAA">
        <w:rPr>
          <w:rFonts w:ascii="宋体" w:eastAsia="仿宋_GB2312" w:hAnsi="宋体" w:cs="Times New Roman" w:hint="eastAsia"/>
          <w:sz w:val="32"/>
          <w:szCs w:val="32"/>
        </w:rPr>
        <w:t>“回头看”</w:t>
      </w:r>
      <w:r w:rsidR="006B0658" w:rsidRPr="00B615F5">
        <w:rPr>
          <w:rFonts w:ascii="宋体" w:eastAsia="仿宋_GB2312" w:hAnsi="宋体" w:cs="Times New Roman" w:hint="eastAsia"/>
          <w:sz w:val="32"/>
          <w:szCs w:val="32"/>
        </w:rPr>
        <w:t>工作的开展，</w:t>
      </w:r>
      <w:r w:rsidR="00DE3AAA">
        <w:rPr>
          <w:rFonts w:ascii="宋体" w:eastAsia="仿宋_GB2312" w:hAnsi="宋体" w:cs="Times New Roman" w:hint="eastAsia"/>
          <w:sz w:val="32"/>
          <w:szCs w:val="32"/>
        </w:rPr>
        <w:t>并</w:t>
      </w:r>
      <w:r w:rsidR="006B0658" w:rsidRPr="00B615F5">
        <w:rPr>
          <w:rFonts w:ascii="宋体" w:eastAsia="仿宋_GB2312" w:hAnsi="宋体" w:cs="Times New Roman" w:hint="eastAsia"/>
          <w:sz w:val="32"/>
          <w:szCs w:val="32"/>
        </w:rPr>
        <w:t>指导本系统</w:t>
      </w:r>
      <w:r w:rsidR="00DE3AAA" w:rsidRPr="00B615F5">
        <w:rPr>
          <w:rFonts w:ascii="宋体" w:eastAsia="仿宋_GB2312" w:hAnsi="宋体" w:cs="Times New Roman" w:hint="eastAsia"/>
          <w:sz w:val="32"/>
          <w:szCs w:val="32"/>
        </w:rPr>
        <w:t>开展</w:t>
      </w:r>
      <w:r w:rsidR="006B0658" w:rsidRPr="00B615F5">
        <w:rPr>
          <w:rFonts w:ascii="宋体" w:eastAsia="仿宋_GB2312" w:hAnsi="宋体" w:cs="Times New Roman" w:hint="eastAsia"/>
          <w:sz w:val="32"/>
          <w:szCs w:val="32"/>
        </w:rPr>
        <w:t>工作，</w:t>
      </w:r>
      <w:r w:rsidR="00E17B7A">
        <w:rPr>
          <w:rFonts w:ascii="宋体" w:eastAsia="仿宋_GB2312" w:hAnsi="宋体" w:cs="Times New Roman" w:hint="eastAsia"/>
          <w:sz w:val="32"/>
          <w:szCs w:val="32"/>
        </w:rPr>
        <w:t>负责</w:t>
      </w:r>
      <w:r w:rsidR="006B0658" w:rsidRPr="00B615F5">
        <w:rPr>
          <w:rFonts w:ascii="宋体" w:eastAsia="仿宋_GB2312" w:hAnsi="宋体" w:cs="Times New Roman" w:hint="eastAsia"/>
          <w:sz w:val="32"/>
          <w:szCs w:val="32"/>
        </w:rPr>
        <w:t>本系统工作的宣传，受理群众举报，</w:t>
      </w:r>
      <w:r w:rsidR="002048E6" w:rsidRPr="00B615F5">
        <w:rPr>
          <w:rFonts w:ascii="宋体" w:eastAsia="仿宋_GB2312" w:hAnsi="宋体" w:cs="Times New Roman" w:hint="eastAsia"/>
          <w:sz w:val="32"/>
          <w:szCs w:val="32"/>
        </w:rPr>
        <w:t>向领导小组办公室及时反馈信息</w:t>
      </w:r>
      <w:r w:rsidR="006B0658" w:rsidRPr="00B615F5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6A5FA9" w:rsidRPr="00B615F5" w:rsidRDefault="006B0658" w:rsidP="008923D9">
      <w:pPr>
        <w:ind w:left="727"/>
        <w:jc w:val="left"/>
        <w:rPr>
          <w:rFonts w:ascii="宋体" w:eastAsia="黑体" w:hAnsi="宋体" w:cs="Times New Roman"/>
          <w:sz w:val="32"/>
          <w:szCs w:val="32"/>
        </w:rPr>
      </w:pPr>
      <w:r w:rsidRPr="00B615F5">
        <w:rPr>
          <w:rFonts w:ascii="宋体" w:eastAsia="黑体" w:hAnsi="宋体" w:hint="eastAsia"/>
          <w:sz w:val="32"/>
          <w:szCs w:val="32"/>
        </w:rPr>
        <w:t>六</w:t>
      </w:r>
      <w:r w:rsidR="006A5FA9" w:rsidRPr="00B615F5">
        <w:rPr>
          <w:rFonts w:ascii="宋体" w:eastAsia="黑体" w:hAnsi="宋体" w:hint="eastAsia"/>
          <w:sz w:val="32"/>
          <w:szCs w:val="32"/>
        </w:rPr>
        <w:t>、时间和步骤</w:t>
      </w:r>
    </w:p>
    <w:p w:rsidR="006A5FA9" w:rsidRPr="00B615F5" w:rsidRDefault="006B0658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" w:hAnsi="宋体" w:hint="eastAsia"/>
          <w:sz w:val="32"/>
          <w:szCs w:val="32"/>
        </w:rPr>
        <w:t>“惠农资金落实不到位”专项行动整改“回头看”工作，</w:t>
      </w:r>
      <w:r w:rsidR="005A3530" w:rsidRPr="00B615F5">
        <w:rPr>
          <w:rFonts w:ascii="宋体" w:eastAsia="仿宋_GB2312" w:hAnsi="宋体" w:cs="Times New Roman" w:hint="eastAsia"/>
          <w:sz w:val="32"/>
          <w:szCs w:val="32"/>
        </w:rPr>
        <w:t>自</w:t>
      </w:r>
      <w:r w:rsidR="002A484C" w:rsidRPr="00B615F5">
        <w:rPr>
          <w:rFonts w:ascii="宋体" w:eastAsia="仿宋_GB2312" w:hAnsi="宋体" w:cs="Times New Roman" w:hint="eastAsia"/>
          <w:sz w:val="32"/>
          <w:szCs w:val="32"/>
        </w:rPr>
        <w:t>2018</w:t>
      </w:r>
      <w:r w:rsidR="005A3530" w:rsidRPr="00B615F5">
        <w:rPr>
          <w:rFonts w:ascii="宋体" w:eastAsia="仿宋_GB2312" w:hAnsi="宋体" w:cs="Times New Roman" w:hint="eastAsia"/>
          <w:sz w:val="32"/>
          <w:szCs w:val="32"/>
        </w:rPr>
        <w:t>年</w:t>
      </w:r>
      <w:r w:rsidR="002A484C" w:rsidRPr="00B615F5">
        <w:rPr>
          <w:rFonts w:ascii="宋体" w:eastAsia="仿宋_GB2312" w:hAnsi="宋体" w:cs="Times New Roman" w:hint="eastAsia"/>
          <w:sz w:val="32"/>
          <w:szCs w:val="32"/>
        </w:rPr>
        <w:t>4</w:t>
      </w:r>
      <w:r w:rsidR="005A3530" w:rsidRPr="00B615F5">
        <w:rPr>
          <w:rFonts w:ascii="宋体" w:eastAsia="仿宋_GB2312" w:hAnsi="宋体" w:cs="Times New Roman" w:hint="eastAsia"/>
          <w:sz w:val="32"/>
          <w:szCs w:val="32"/>
        </w:rPr>
        <w:t>月至</w:t>
      </w:r>
      <w:r w:rsidR="002A484C" w:rsidRPr="00B615F5">
        <w:rPr>
          <w:rFonts w:ascii="宋体" w:eastAsia="仿宋_GB2312" w:hAnsi="宋体" w:cs="Times New Roman" w:hint="eastAsia"/>
          <w:sz w:val="32"/>
          <w:szCs w:val="32"/>
        </w:rPr>
        <w:t>9</w:t>
      </w:r>
      <w:r w:rsidR="005A3530" w:rsidRPr="00B615F5">
        <w:rPr>
          <w:rFonts w:ascii="宋体" w:eastAsia="仿宋_GB2312" w:hAnsi="宋体" w:cs="Times New Roman" w:hint="eastAsia"/>
          <w:sz w:val="32"/>
          <w:szCs w:val="32"/>
        </w:rPr>
        <w:t>月</w:t>
      </w:r>
      <w:r w:rsidR="00180DED" w:rsidRPr="00B615F5">
        <w:rPr>
          <w:rFonts w:ascii="宋体" w:eastAsia="仿宋_GB2312" w:hAnsi="宋体" w:cs="Times New Roman" w:hint="eastAsia"/>
          <w:sz w:val="32"/>
          <w:szCs w:val="32"/>
        </w:rPr>
        <w:t>底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，分</w:t>
      </w:r>
      <w:r w:rsidR="00E17B7A">
        <w:rPr>
          <w:rFonts w:ascii="宋体" w:eastAsia="仿宋_GB2312" w:hAnsi="宋体" w:cs="Times New Roman" w:hint="eastAsia"/>
          <w:sz w:val="32"/>
          <w:szCs w:val="32"/>
        </w:rPr>
        <w:t>四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个阶段进行。</w:t>
      </w:r>
    </w:p>
    <w:p w:rsidR="006A5FA9" w:rsidRPr="00B615F5" w:rsidRDefault="006A5FA9" w:rsidP="008923D9">
      <w:pPr>
        <w:ind w:firstLineChars="200" w:firstLine="643"/>
        <w:rPr>
          <w:rFonts w:ascii="宋体" w:eastAsia="楷体_GB2312" w:hAnsi="宋体" w:cs="Times New Roman"/>
          <w:b/>
          <w:sz w:val="32"/>
          <w:szCs w:val="32"/>
        </w:rPr>
      </w:pP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（一）部署启动阶段（</w:t>
      </w:r>
      <w:r w:rsidR="002A484C" w:rsidRPr="00B615F5">
        <w:rPr>
          <w:rFonts w:ascii="宋体" w:eastAsia="楷体_GB2312" w:hAnsi="宋体" w:cs="Times New Roman" w:hint="eastAsia"/>
          <w:b/>
          <w:sz w:val="32"/>
          <w:szCs w:val="32"/>
        </w:rPr>
        <w:t>2018</w:t>
      </w:r>
      <w:r w:rsidR="00A16BFC" w:rsidRPr="00B615F5">
        <w:rPr>
          <w:rFonts w:ascii="宋体" w:eastAsia="楷体_GB2312" w:hAnsi="宋体" w:cs="Times New Roman" w:hint="eastAsia"/>
          <w:b/>
          <w:sz w:val="32"/>
          <w:szCs w:val="32"/>
        </w:rPr>
        <w:t>年</w:t>
      </w:r>
      <w:r w:rsidR="002A484C" w:rsidRPr="00B615F5">
        <w:rPr>
          <w:rFonts w:ascii="宋体" w:eastAsia="楷体_GB2312" w:hAnsi="宋体" w:cs="Times New Roman" w:hint="eastAsia"/>
          <w:b/>
          <w:sz w:val="32"/>
          <w:szCs w:val="32"/>
        </w:rPr>
        <w:t>4</w:t>
      </w:r>
      <w:r w:rsidR="002A484C" w:rsidRPr="00B615F5">
        <w:rPr>
          <w:rFonts w:ascii="宋体" w:eastAsia="楷体_GB2312" w:hAnsi="宋体" w:cs="Times New Roman" w:hint="eastAsia"/>
          <w:b/>
          <w:sz w:val="32"/>
          <w:szCs w:val="32"/>
        </w:rPr>
        <w:t>月底前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）</w:t>
      </w:r>
    </w:p>
    <w:p w:rsidR="006A5FA9" w:rsidRPr="00B615F5" w:rsidRDefault="006A5FA9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>市级成立以市政府分管农业农村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工作市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>领导为组长，市农工委、</w:t>
      </w:r>
      <w:r w:rsidR="00A074E0" w:rsidRPr="00B615F5">
        <w:rPr>
          <w:rFonts w:ascii="宋体" w:eastAsia="仿宋_GB2312" w:hAnsi="宋体" w:cs="Times New Roman" w:hint="eastAsia"/>
          <w:sz w:val="32"/>
          <w:szCs w:val="32"/>
        </w:rPr>
        <w:t>农办、</w:t>
      </w:r>
      <w:r w:rsidR="00935BA7" w:rsidRPr="00B615F5">
        <w:rPr>
          <w:rFonts w:ascii="宋体" w:eastAsia="仿宋_GB2312" w:hAnsi="宋体" w:cs="Times New Roman" w:hint="eastAsia"/>
          <w:sz w:val="32"/>
          <w:szCs w:val="32"/>
        </w:rPr>
        <w:t>市财政局</w:t>
      </w:r>
      <w:r w:rsidR="0018448A" w:rsidRPr="00B615F5">
        <w:rPr>
          <w:rFonts w:ascii="宋体" w:eastAsia="仿宋_GB2312" w:hAnsi="宋体" w:cs="Times New Roman" w:hint="eastAsia"/>
          <w:sz w:val="32"/>
          <w:szCs w:val="32"/>
        </w:rPr>
        <w:t>、</w:t>
      </w:r>
      <w:r w:rsidR="00935BA7" w:rsidRPr="00B615F5">
        <w:rPr>
          <w:rFonts w:ascii="宋体" w:eastAsia="仿宋_GB2312" w:hAnsi="宋体" w:cs="Times New Roman" w:hint="eastAsia"/>
          <w:sz w:val="32"/>
          <w:szCs w:val="32"/>
        </w:rPr>
        <w:t>市审计局、</w:t>
      </w:r>
      <w:r w:rsidR="00A074E0" w:rsidRPr="00B615F5">
        <w:rPr>
          <w:rFonts w:ascii="宋体" w:eastAsia="仿宋_GB2312" w:hAnsi="宋体" w:cs="Times New Roman" w:hint="eastAsia"/>
          <w:sz w:val="32"/>
          <w:szCs w:val="32"/>
        </w:rPr>
        <w:t>市农牧局、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市水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务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>局、市林业局、</w:t>
      </w:r>
      <w:r w:rsidR="00935BA7" w:rsidRPr="00B615F5">
        <w:rPr>
          <w:rFonts w:ascii="宋体" w:eastAsia="仿宋_GB2312" w:hAnsi="宋体" w:cs="Times New Roman" w:hint="eastAsia"/>
          <w:sz w:val="32"/>
          <w:szCs w:val="32"/>
        </w:rPr>
        <w:t>市住建局、市教育局、市文广新局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等部门为成员的</w:t>
      </w:r>
      <w:r w:rsidR="00E171BE" w:rsidRPr="00B615F5">
        <w:rPr>
          <w:rFonts w:ascii="宋体" w:eastAsia="仿宋" w:hAnsi="宋体" w:hint="eastAsia"/>
          <w:sz w:val="32"/>
          <w:szCs w:val="32"/>
        </w:rPr>
        <w:t>工作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领导小组（以下简称市领导小组），负责全市</w:t>
      </w:r>
      <w:r w:rsidR="00241363" w:rsidRPr="00B615F5">
        <w:rPr>
          <w:rFonts w:ascii="宋体" w:eastAsia="仿宋_GB2312" w:hAnsi="宋体" w:cs="Times New Roman" w:hint="eastAsia"/>
          <w:sz w:val="32"/>
          <w:szCs w:val="32"/>
        </w:rPr>
        <w:t>“回头看”工作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的领导、组织和协调工作。领导小组下设办公室，设在市财政局</w:t>
      </w:r>
      <w:r w:rsidR="00241363" w:rsidRPr="00B615F5">
        <w:rPr>
          <w:rFonts w:ascii="宋体" w:eastAsia="仿宋_GB2312" w:hAnsi="宋体" w:cs="Times New Roman" w:hint="eastAsia"/>
          <w:sz w:val="32"/>
          <w:szCs w:val="32"/>
        </w:rPr>
        <w:t>。领导小组办公室召开专项会议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，部署启动</w:t>
      </w:r>
      <w:r w:rsidR="00DD19EC" w:rsidRPr="00B615F5">
        <w:rPr>
          <w:rFonts w:ascii="宋体" w:eastAsia="仿宋_GB2312" w:hAnsi="宋体" w:cs="Times New Roman" w:hint="eastAsia"/>
          <w:sz w:val="32"/>
          <w:szCs w:val="32"/>
        </w:rPr>
        <w:t>全市“回头看”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工作。</w:t>
      </w:r>
    </w:p>
    <w:p w:rsidR="006A5FA9" w:rsidRPr="00B615F5" w:rsidRDefault="00490470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" w:hAnsi="宋体" w:cs="Times New Roman" w:hint="eastAsia"/>
          <w:sz w:val="32"/>
          <w:szCs w:val="32"/>
        </w:rPr>
        <w:t>各县（市</w:t>
      </w:r>
      <w:r w:rsidR="006A5FA9" w:rsidRPr="00B615F5">
        <w:rPr>
          <w:rFonts w:ascii="宋体" w:eastAsia="仿宋" w:hAnsi="宋体" w:cs="Times New Roman" w:hint="eastAsia"/>
          <w:sz w:val="32"/>
          <w:szCs w:val="32"/>
        </w:rPr>
        <w:t>、区</w:t>
      </w:r>
      <w:r w:rsidRPr="00B615F5">
        <w:rPr>
          <w:rFonts w:ascii="宋体" w:eastAsia="仿宋" w:hAnsi="宋体" w:cs="Times New Roman" w:hint="eastAsia"/>
          <w:sz w:val="32"/>
          <w:szCs w:val="32"/>
        </w:rPr>
        <w:t>）、</w:t>
      </w:r>
      <w:r w:rsidR="00241363" w:rsidRPr="00B615F5">
        <w:rPr>
          <w:rFonts w:ascii="宋体" w:eastAsia="仿宋" w:hAnsi="宋体" w:cs="Times New Roman" w:hint="eastAsia"/>
          <w:sz w:val="32"/>
          <w:szCs w:val="32"/>
        </w:rPr>
        <w:t>政府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，成立由本级人民政府分管农业农村或财政工作的领导任组长的</w:t>
      </w:r>
      <w:r w:rsidR="00DC1C62" w:rsidRPr="00B615F5">
        <w:rPr>
          <w:rFonts w:ascii="宋体" w:eastAsia="仿宋_GB2312" w:hAnsi="宋体" w:cs="Times New Roman" w:hint="eastAsia"/>
          <w:sz w:val="32"/>
          <w:szCs w:val="32"/>
        </w:rPr>
        <w:t>“回头看”</w:t>
      </w:r>
      <w:r w:rsidR="00143690" w:rsidRPr="00B615F5">
        <w:rPr>
          <w:rFonts w:ascii="宋体" w:eastAsia="仿宋_GB2312" w:hAnsi="宋体" w:cs="Times New Roman" w:hint="eastAsia"/>
          <w:sz w:val="32"/>
          <w:szCs w:val="32"/>
        </w:rPr>
        <w:t>工作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领导小组及办公室，结合本地实际制</w:t>
      </w:r>
      <w:r w:rsidR="00241363" w:rsidRPr="00B615F5">
        <w:rPr>
          <w:rFonts w:ascii="宋体" w:eastAsia="仿宋_GB2312" w:hAnsi="宋体" w:cs="Times New Roman" w:hint="eastAsia"/>
          <w:sz w:val="32"/>
          <w:szCs w:val="32"/>
        </w:rPr>
        <w:t>定具体实施方案，明确任务和责任，抓好组织推动和工作落</w:t>
      </w:r>
      <w:r w:rsidR="00E17B7A">
        <w:rPr>
          <w:rFonts w:ascii="宋体" w:eastAsia="仿宋_GB2312" w:hAnsi="宋体" w:cs="Times New Roman" w:hint="eastAsia"/>
          <w:sz w:val="32"/>
          <w:szCs w:val="32"/>
        </w:rPr>
        <w:t>实</w:t>
      </w:r>
      <w:r w:rsidR="00241363" w:rsidRPr="00B615F5">
        <w:rPr>
          <w:rFonts w:ascii="宋体" w:eastAsia="仿宋_GB2312" w:hAnsi="宋体" w:cs="Times New Roman" w:hint="eastAsia"/>
          <w:sz w:val="32"/>
          <w:szCs w:val="32"/>
        </w:rPr>
        <w:t>。</w:t>
      </w:r>
      <w:r w:rsidR="00740EE3" w:rsidRPr="00B615F5">
        <w:rPr>
          <w:rFonts w:ascii="宋体" w:eastAsia="仿宋" w:hAnsi="宋体" w:cs="Times New Roman" w:hint="eastAsia"/>
          <w:sz w:val="32"/>
          <w:szCs w:val="32"/>
        </w:rPr>
        <w:t>各县（市、区）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要在</w:t>
      </w:r>
      <w:r w:rsidR="00DC1C62" w:rsidRPr="00B615F5">
        <w:rPr>
          <w:rFonts w:ascii="宋体" w:eastAsia="仿宋_GB2312" w:hAnsi="宋体" w:cs="Times New Roman" w:hint="eastAsia"/>
          <w:sz w:val="32"/>
          <w:szCs w:val="32"/>
        </w:rPr>
        <w:t>5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月</w:t>
      </w:r>
      <w:r w:rsidR="00241363" w:rsidRPr="00B615F5">
        <w:rPr>
          <w:rFonts w:ascii="宋体" w:eastAsia="仿宋_GB2312" w:hAnsi="宋体" w:cs="Times New Roman" w:hint="eastAsia"/>
          <w:sz w:val="32"/>
          <w:szCs w:val="32"/>
        </w:rPr>
        <w:t>10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日前将领导小组成立情况、具体实施方案</w:t>
      </w:r>
      <w:r w:rsidR="00241363" w:rsidRPr="00B615F5">
        <w:rPr>
          <w:rFonts w:ascii="宋体" w:eastAsia="仿宋_GB2312" w:hAnsi="宋体" w:cs="Times New Roman" w:hint="eastAsia"/>
          <w:sz w:val="32"/>
          <w:szCs w:val="32"/>
        </w:rPr>
        <w:t>、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联系人上报市领导小组办公室备案。</w:t>
      </w:r>
    </w:p>
    <w:p w:rsidR="006A5FA9" w:rsidRPr="00B615F5" w:rsidRDefault="006A5FA9" w:rsidP="008923D9">
      <w:pPr>
        <w:ind w:firstLineChars="200" w:firstLine="643"/>
        <w:rPr>
          <w:rFonts w:ascii="宋体" w:eastAsia="楷体_GB2312" w:hAnsi="宋体" w:cs="Times New Roman"/>
          <w:b/>
          <w:sz w:val="32"/>
          <w:szCs w:val="32"/>
        </w:rPr>
      </w:pP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（二）自查自纠</w:t>
      </w:r>
      <w:r w:rsidR="00C656EF" w:rsidRPr="00B615F5">
        <w:rPr>
          <w:rFonts w:ascii="宋体" w:eastAsia="楷体_GB2312" w:hAnsi="宋体" w:cs="Times New Roman" w:hint="eastAsia"/>
          <w:b/>
          <w:sz w:val="32"/>
          <w:szCs w:val="32"/>
        </w:rPr>
        <w:t>、整改落实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阶段（</w:t>
      </w:r>
      <w:r w:rsidR="00180DED" w:rsidRPr="00B615F5">
        <w:rPr>
          <w:rFonts w:ascii="宋体" w:eastAsia="楷体_GB2312" w:hAnsi="宋体" w:cs="Times New Roman" w:hint="eastAsia"/>
          <w:b/>
          <w:sz w:val="32"/>
          <w:szCs w:val="32"/>
        </w:rPr>
        <w:t>2018</w:t>
      </w:r>
      <w:r w:rsidR="00143690" w:rsidRPr="00B615F5">
        <w:rPr>
          <w:rFonts w:ascii="宋体" w:eastAsia="楷体_GB2312" w:hAnsi="宋体" w:cs="Times New Roman" w:hint="eastAsia"/>
          <w:b/>
          <w:sz w:val="32"/>
          <w:szCs w:val="32"/>
        </w:rPr>
        <w:t>年</w:t>
      </w:r>
      <w:r w:rsidR="00143690" w:rsidRPr="00B615F5">
        <w:rPr>
          <w:rFonts w:ascii="宋体" w:eastAsia="楷体_GB2312" w:hAnsi="宋体" w:cs="Times New Roman" w:hint="eastAsia"/>
          <w:b/>
          <w:sz w:val="32"/>
          <w:szCs w:val="32"/>
        </w:rPr>
        <w:t>5</w:t>
      </w:r>
      <w:r w:rsidR="00143690" w:rsidRPr="00B615F5">
        <w:rPr>
          <w:rFonts w:ascii="宋体" w:eastAsia="楷体_GB2312" w:hAnsi="宋体" w:cs="Times New Roman" w:hint="eastAsia"/>
          <w:b/>
          <w:sz w:val="32"/>
          <w:szCs w:val="32"/>
        </w:rPr>
        <w:t>月</w:t>
      </w:r>
      <w:r w:rsidR="00784780" w:rsidRPr="00B615F5">
        <w:rPr>
          <w:rFonts w:ascii="宋体" w:eastAsia="楷体_GB2312" w:hAnsi="宋体" w:cs="Times New Roman" w:hint="eastAsia"/>
          <w:b/>
          <w:sz w:val="32"/>
          <w:szCs w:val="32"/>
        </w:rPr>
        <w:t>初</w:t>
      </w:r>
      <w:r w:rsidR="00143690" w:rsidRPr="00B615F5">
        <w:rPr>
          <w:rFonts w:ascii="宋体" w:eastAsia="楷体_GB2312" w:hAnsi="宋体" w:cs="Times New Roman" w:hint="eastAsia"/>
          <w:b/>
          <w:sz w:val="32"/>
          <w:szCs w:val="32"/>
        </w:rPr>
        <w:t>至</w:t>
      </w:r>
      <w:r w:rsidR="00180DED" w:rsidRPr="00B615F5">
        <w:rPr>
          <w:rFonts w:ascii="宋体" w:eastAsia="楷体_GB2312" w:hAnsi="宋体" w:cs="Times New Roman" w:hint="eastAsia"/>
          <w:b/>
          <w:sz w:val="32"/>
          <w:szCs w:val="32"/>
        </w:rPr>
        <w:t>6</w:t>
      </w:r>
      <w:r w:rsidR="00143690" w:rsidRPr="00B615F5">
        <w:rPr>
          <w:rFonts w:ascii="宋体" w:eastAsia="楷体_GB2312" w:hAnsi="宋体" w:cs="Times New Roman" w:hint="eastAsia"/>
          <w:b/>
          <w:sz w:val="32"/>
          <w:szCs w:val="32"/>
        </w:rPr>
        <w:t>月</w:t>
      </w:r>
      <w:r w:rsidR="00D26F84" w:rsidRPr="00B615F5">
        <w:rPr>
          <w:rFonts w:ascii="宋体" w:eastAsia="楷体_GB2312" w:hAnsi="宋体" w:cs="Times New Roman" w:hint="eastAsia"/>
          <w:b/>
          <w:sz w:val="32"/>
          <w:szCs w:val="32"/>
        </w:rPr>
        <w:t>底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）</w:t>
      </w:r>
    </w:p>
    <w:p w:rsidR="006A5FA9" w:rsidRPr="00B615F5" w:rsidRDefault="00241363" w:rsidP="008923D9">
      <w:pPr>
        <w:ind w:firstLineChars="200" w:firstLine="640"/>
        <w:rPr>
          <w:rFonts w:ascii="宋体" w:eastAsia="仿宋" w:hAnsi="宋体" w:cs="Times New Roman"/>
          <w:sz w:val="32"/>
          <w:szCs w:val="32"/>
        </w:rPr>
      </w:pPr>
      <w:r w:rsidRPr="00B615F5">
        <w:rPr>
          <w:rFonts w:ascii="宋体" w:eastAsia="仿宋" w:hAnsi="宋体" w:cs="Times New Roman" w:hint="eastAsia"/>
          <w:sz w:val="32"/>
          <w:szCs w:val="32"/>
        </w:rPr>
        <w:lastRenderedPageBreak/>
        <w:t>自查自</w:t>
      </w:r>
      <w:r w:rsidR="00075B76">
        <w:rPr>
          <w:rFonts w:ascii="宋体" w:eastAsia="仿宋" w:hAnsi="宋体" w:cs="Times New Roman" w:hint="eastAsia"/>
          <w:sz w:val="32"/>
          <w:szCs w:val="32"/>
        </w:rPr>
        <w:t>纠</w:t>
      </w:r>
      <w:r w:rsidRPr="00B615F5">
        <w:rPr>
          <w:rFonts w:ascii="宋体" w:eastAsia="仿宋" w:hAnsi="宋体" w:cs="Times New Roman" w:hint="eastAsia"/>
          <w:sz w:val="32"/>
          <w:szCs w:val="32"/>
        </w:rPr>
        <w:t>和整改落实是“回头</w:t>
      </w:r>
      <w:r w:rsidR="009E59B0">
        <w:rPr>
          <w:rFonts w:ascii="宋体" w:eastAsia="仿宋" w:hAnsi="宋体" w:cs="Times New Roman" w:hint="eastAsia"/>
          <w:sz w:val="32"/>
          <w:szCs w:val="32"/>
        </w:rPr>
        <w:t>看</w:t>
      </w:r>
      <w:r w:rsidRPr="00B615F5">
        <w:rPr>
          <w:rFonts w:ascii="宋体" w:eastAsia="仿宋" w:hAnsi="宋体" w:cs="Times New Roman" w:hint="eastAsia"/>
          <w:sz w:val="32"/>
          <w:szCs w:val="32"/>
        </w:rPr>
        <w:t>”工作的重点和核心。各县（市、区）和各级职能</w:t>
      </w:r>
      <w:r w:rsidR="00784780" w:rsidRPr="00B615F5">
        <w:rPr>
          <w:rFonts w:ascii="宋体" w:eastAsia="仿宋" w:hAnsi="宋体" w:cs="Times New Roman" w:hint="eastAsia"/>
          <w:sz w:val="32"/>
          <w:szCs w:val="32"/>
        </w:rPr>
        <w:t>部门</w:t>
      </w:r>
      <w:r w:rsidRPr="00B615F5">
        <w:rPr>
          <w:rFonts w:ascii="宋体" w:eastAsia="仿宋" w:hAnsi="宋体" w:cs="Times New Roman" w:hint="eastAsia"/>
          <w:sz w:val="32"/>
          <w:szCs w:val="32"/>
        </w:rPr>
        <w:t>，</w:t>
      </w:r>
      <w:r w:rsidR="006A5FA9" w:rsidRPr="00B615F5">
        <w:rPr>
          <w:rFonts w:ascii="宋体" w:eastAsia="仿宋" w:hAnsi="宋体" w:cs="Times New Roman" w:hint="eastAsia"/>
          <w:sz w:val="32"/>
          <w:szCs w:val="32"/>
        </w:rPr>
        <w:t>要</w:t>
      </w:r>
      <w:r w:rsidR="00A938F2" w:rsidRPr="00B615F5">
        <w:rPr>
          <w:rFonts w:ascii="宋体" w:eastAsia="仿宋" w:hAnsi="宋体" w:cs="Times New Roman" w:hint="eastAsia"/>
          <w:sz w:val="32"/>
          <w:szCs w:val="32"/>
        </w:rPr>
        <w:t>站在</w:t>
      </w:r>
      <w:r w:rsidR="00E17B7A">
        <w:rPr>
          <w:rFonts w:ascii="宋体" w:eastAsia="仿宋" w:hAnsi="宋体" w:cs="Times New Roman" w:hint="eastAsia"/>
          <w:sz w:val="32"/>
          <w:szCs w:val="32"/>
        </w:rPr>
        <w:t>讲</w:t>
      </w:r>
      <w:r w:rsidRPr="00B615F5">
        <w:rPr>
          <w:rFonts w:ascii="宋体" w:eastAsia="仿宋" w:hAnsi="宋体" w:cs="Times New Roman" w:hint="eastAsia"/>
          <w:sz w:val="32"/>
          <w:szCs w:val="32"/>
        </w:rPr>
        <w:t>政治的高度，</w:t>
      </w:r>
      <w:r w:rsidR="00A938F2" w:rsidRPr="00B615F5">
        <w:rPr>
          <w:rFonts w:ascii="宋体" w:eastAsia="仿宋" w:hAnsi="宋体" w:cs="Times New Roman" w:hint="eastAsia"/>
          <w:sz w:val="32"/>
          <w:szCs w:val="32"/>
        </w:rPr>
        <w:t>充分认识</w:t>
      </w:r>
      <w:r w:rsidR="00157CEE" w:rsidRPr="00B615F5">
        <w:rPr>
          <w:rFonts w:ascii="宋体" w:eastAsia="仿宋" w:hAnsi="宋体" w:cs="Times New Roman" w:hint="eastAsia"/>
          <w:sz w:val="32"/>
          <w:szCs w:val="32"/>
        </w:rPr>
        <w:t>“回头看”工作</w:t>
      </w:r>
      <w:r w:rsidR="00A938F2" w:rsidRPr="00B615F5">
        <w:rPr>
          <w:rFonts w:ascii="宋体" w:eastAsia="仿宋" w:hAnsi="宋体" w:cs="Times New Roman" w:hint="eastAsia"/>
          <w:sz w:val="32"/>
          <w:szCs w:val="32"/>
        </w:rPr>
        <w:t>的紧迫性和重要性，</w:t>
      </w:r>
      <w:r w:rsidRPr="00B615F5">
        <w:rPr>
          <w:rFonts w:ascii="宋体" w:eastAsia="仿宋" w:hAnsi="宋体" w:cs="Times New Roman" w:hint="eastAsia"/>
          <w:sz w:val="32"/>
          <w:szCs w:val="32"/>
        </w:rPr>
        <w:t>紧紧抓住自查自</w:t>
      </w:r>
      <w:r w:rsidR="00075B76">
        <w:rPr>
          <w:rFonts w:ascii="宋体" w:eastAsia="仿宋" w:hAnsi="宋体" w:cs="Times New Roman" w:hint="eastAsia"/>
          <w:sz w:val="32"/>
          <w:szCs w:val="32"/>
        </w:rPr>
        <w:t>纠</w:t>
      </w:r>
      <w:r w:rsidRPr="00B615F5">
        <w:rPr>
          <w:rFonts w:ascii="宋体" w:eastAsia="仿宋" w:hAnsi="宋体" w:cs="Times New Roman" w:hint="eastAsia"/>
          <w:sz w:val="32"/>
          <w:szCs w:val="32"/>
        </w:rPr>
        <w:t>、整改落实的“牛鼻子”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，对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2017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年查</w:t>
      </w:r>
      <w:r w:rsidR="00E17B7A">
        <w:rPr>
          <w:rFonts w:ascii="宋体" w:eastAsia="仿宋" w:hAnsi="宋体" w:cs="Times New Roman" w:hint="eastAsia"/>
          <w:sz w:val="32"/>
          <w:szCs w:val="32"/>
        </w:rPr>
        <w:t>出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的问题“大起底”，</w:t>
      </w:r>
      <w:r w:rsidR="00F769F5" w:rsidRPr="00B615F5">
        <w:rPr>
          <w:rFonts w:ascii="宋体" w:eastAsia="仿宋" w:hAnsi="宋体" w:cs="Times New Roman" w:hint="eastAsia"/>
          <w:sz w:val="32"/>
          <w:szCs w:val="32"/>
        </w:rPr>
        <w:t>做到情况明、底数清、数字准。通过对照问题台账和</w:t>
      </w:r>
      <w:proofErr w:type="gramStart"/>
      <w:r w:rsidR="00F769F5" w:rsidRPr="00B615F5">
        <w:rPr>
          <w:rFonts w:ascii="宋体" w:eastAsia="仿宋" w:hAnsi="宋体" w:cs="Times New Roman" w:hint="eastAsia"/>
          <w:sz w:val="32"/>
          <w:szCs w:val="32"/>
        </w:rPr>
        <w:t>整改台</w:t>
      </w:r>
      <w:proofErr w:type="gramEnd"/>
      <w:r w:rsidR="00F769F5" w:rsidRPr="00B615F5">
        <w:rPr>
          <w:rFonts w:ascii="宋体" w:eastAsia="仿宋" w:hAnsi="宋体" w:cs="Times New Roman" w:hint="eastAsia"/>
          <w:sz w:val="32"/>
          <w:szCs w:val="32"/>
        </w:rPr>
        <w:t>账，清理发现整改不到位的问题，形成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已</w:t>
      </w:r>
      <w:r w:rsidR="00F769F5" w:rsidRPr="00B615F5">
        <w:rPr>
          <w:rFonts w:ascii="宋体" w:eastAsia="仿宋" w:hAnsi="宋体" w:cs="Times New Roman" w:hint="eastAsia"/>
          <w:sz w:val="32"/>
          <w:szCs w:val="32"/>
        </w:rPr>
        <w:t>完成问题清单和未完成问题清单。对未完成的整改事项，进一步明确整改责任单位和责任人、具体整改措施、完成时限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。</w:t>
      </w:r>
      <w:r w:rsidR="00B30A9C" w:rsidRPr="00B615F5">
        <w:rPr>
          <w:rFonts w:ascii="宋体" w:eastAsia="仿宋" w:hAnsi="宋体" w:cs="Times New Roman" w:hint="eastAsia"/>
          <w:sz w:val="32"/>
          <w:szCs w:val="32"/>
        </w:rPr>
        <w:t>对于群众举报，要及时受理，在职责范围内的要及时处理，超出职责范围的，要及时移交。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2017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年发现的问题已经处理到位和通过“回头看”处理到位的问题，</w:t>
      </w:r>
      <w:r w:rsidR="00F769F5" w:rsidRPr="00B615F5">
        <w:rPr>
          <w:rFonts w:ascii="宋体" w:eastAsia="仿宋" w:hAnsi="宋体" w:cs="Times New Roman" w:hint="eastAsia"/>
          <w:sz w:val="32"/>
          <w:szCs w:val="32"/>
        </w:rPr>
        <w:t>实行销号管理，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并提供相关佐证材料，确保销号无误。上级有关部门对“回头看”</w:t>
      </w:r>
      <w:r w:rsidR="00E17B7A">
        <w:rPr>
          <w:rFonts w:ascii="宋体" w:eastAsia="仿宋" w:hAnsi="宋体" w:cs="Times New Roman" w:hint="eastAsia"/>
          <w:sz w:val="32"/>
          <w:szCs w:val="32"/>
        </w:rPr>
        <w:t>工作进行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检查</w:t>
      </w:r>
      <w:r w:rsidR="00E17B7A">
        <w:rPr>
          <w:rFonts w:ascii="宋体" w:eastAsia="仿宋" w:hAnsi="宋体" w:cs="Times New Roman" w:hint="eastAsia"/>
          <w:sz w:val="32"/>
          <w:szCs w:val="32"/>
        </w:rPr>
        <w:t>。检查出自查自</w:t>
      </w:r>
      <w:r w:rsidR="00075B76">
        <w:rPr>
          <w:rFonts w:ascii="宋体" w:eastAsia="仿宋" w:hAnsi="宋体" w:cs="Times New Roman" w:hint="eastAsia"/>
          <w:sz w:val="32"/>
          <w:szCs w:val="32"/>
        </w:rPr>
        <w:t>纠</w:t>
      </w:r>
      <w:r w:rsidR="00E17B7A">
        <w:rPr>
          <w:rFonts w:ascii="宋体" w:eastAsia="仿宋" w:hAnsi="宋体" w:cs="Times New Roman" w:hint="eastAsia"/>
          <w:sz w:val="32"/>
          <w:szCs w:val="32"/>
        </w:rPr>
        <w:t>阶段应该查出和发现的问题，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未按法律法规法纪处理或处理不到位的，自查自</w:t>
      </w:r>
      <w:proofErr w:type="gramStart"/>
      <w:r w:rsidR="00E17B7A">
        <w:rPr>
          <w:rFonts w:ascii="宋体" w:eastAsia="仿宋" w:hAnsi="宋体" w:cs="Times New Roman" w:hint="eastAsia"/>
          <w:sz w:val="32"/>
          <w:szCs w:val="32"/>
        </w:rPr>
        <w:t>纠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部门</w:t>
      </w:r>
      <w:proofErr w:type="gramEnd"/>
      <w:r w:rsidR="00AB7325" w:rsidRPr="00B615F5">
        <w:rPr>
          <w:rFonts w:ascii="宋体" w:eastAsia="仿宋" w:hAnsi="宋体" w:cs="Times New Roman" w:hint="eastAsia"/>
          <w:sz w:val="32"/>
          <w:szCs w:val="32"/>
        </w:rPr>
        <w:t>要承担主体责任。</w:t>
      </w:r>
      <w:r w:rsidR="00B30A9C" w:rsidRPr="00B615F5">
        <w:rPr>
          <w:rFonts w:ascii="宋体" w:eastAsia="仿宋" w:hAnsi="宋体" w:cs="Times New Roman" w:hint="eastAsia"/>
          <w:sz w:val="32"/>
          <w:szCs w:val="32"/>
        </w:rPr>
        <w:t>六月底前，</w:t>
      </w:r>
      <w:r w:rsidR="00E17B7A">
        <w:rPr>
          <w:rFonts w:ascii="宋体" w:eastAsia="仿宋" w:hAnsi="宋体" w:cs="Times New Roman" w:hint="eastAsia"/>
          <w:sz w:val="32"/>
          <w:szCs w:val="32"/>
        </w:rPr>
        <w:t>各县区</w:t>
      </w:r>
      <w:r w:rsidR="00075B76">
        <w:rPr>
          <w:rFonts w:ascii="宋体" w:eastAsia="仿宋" w:hAnsi="宋体" w:cs="Times New Roman" w:hint="eastAsia"/>
          <w:sz w:val="32"/>
          <w:szCs w:val="32"/>
        </w:rPr>
        <w:t>和职能部门</w:t>
      </w:r>
      <w:r w:rsidR="00AB7325" w:rsidRPr="00B615F5">
        <w:rPr>
          <w:rFonts w:ascii="宋体" w:eastAsia="仿宋" w:hAnsi="宋体" w:cs="Times New Roman" w:hint="eastAsia"/>
          <w:sz w:val="32"/>
          <w:szCs w:val="32"/>
        </w:rPr>
        <w:t>要</w:t>
      </w:r>
      <w:r w:rsidR="00F769F5" w:rsidRPr="00B615F5">
        <w:rPr>
          <w:rFonts w:ascii="宋体" w:eastAsia="仿宋" w:hAnsi="宋体" w:cs="Times New Roman" w:hint="eastAsia"/>
          <w:sz w:val="32"/>
          <w:szCs w:val="32"/>
        </w:rPr>
        <w:t>写出</w:t>
      </w:r>
      <w:r w:rsidR="00B30A9C" w:rsidRPr="00B615F5">
        <w:rPr>
          <w:rFonts w:ascii="宋体" w:eastAsia="仿宋" w:hAnsi="宋体" w:cs="Times New Roman" w:hint="eastAsia"/>
          <w:sz w:val="32"/>
          <w:szCs w:val="32"/>
        </w:rPr>
        <w:t>自查自纠和整改落实</w:t>
      </w:r>
      <w:r w:rsidR="00F769F5" w:rsidRPr="00B615F5">
        <w:rPr>
          <w:rFonts w:ascii="宋体" w:eastAsia="仿宋" w:hAnsi="宋体" w:cs="Times New Roman" w:hint="eastAsia"/>
          <w:sz w:val="32"/>
          <w:szCs w:val="32"/>
        </w:rPr>
        <w:t>专题报告</w:t>
      </w:r>
      <w:r w:rsidR="00784780" w:rsidRPr="00B615F5">
        <w:rPr>
          <w:rFonts w:ascii="宋体" w:eastAsia="仿宋" w:hAnsi="宋体" w:cs="Times New Roman" w:hint="eastAsia"/>
          <w:sz w:val="32"/>
          <w:szCs w:val="32"/>
        </w:rPr>
        <w:t>，</w:t>
      </w:r>
      <w:r w:rsidR="00B30A9C" w:rsidRPr="00B615F5">
        <w:rPr>
          <w:rFonts w:ascii="宋体" w:eastAsia="仿宋" w:hAnsi="宋体" w:cs="Times New Roman" w:hint="eastAsia"/>
          <w:sz w:val="32"/>
          <w:szCs w:val="32"/>
        </w:rPr>
        <w:t>报市</w:t>
      </w:r>
      <w:r w:rsidR="00784780" w:rsidRPr="00B615F5">
        <w:rPr>
          <w:rFonts w:ascii="宋体" w:eastAsia="仿宋" w:hAnsi="宋体" w:cs="Times New Roman" w:hint="eastAsia"/>
          <w:sz w:val="32"/>
          <w:szCs w:val="32"/>
        </w:rPr>
        <w:t>领导小组办公室</w:t>
      </w:r>
      <w:r w:rsidR="00B30A9C" w:rsidRPr="00B615F5">
        <w:rPr>
          <w:rFonts w:ascii="宋体" w:eastAsia="仿宋" w:hAnsi="宋体" w:cs="Times New Roman" w:hint="eastAsia"/>
          <w:sz w:val="32"/>
          <w:szCs w:val="32"/>
        </w:rPr>
        <w:t>备案</w:t>
      </w:r>
      <w:r w:rsidR="00F769F5" w:rsidRPr="00B615F5">
        <w:rPr>
          <w:rFonts w:ascii="宋体" w:eastAsia="仿宋" w:hAnsi="宋体" w:cs="Times New Roman" w:hint="eastAsia"/>
          <w:sz w:val="32"/>
          <w:szCs w:val="32"/>
        </w:rPr>
        <w:t>。</w:t>
      </w:r>
    </w:p>
    <w:p w:rsidR="006A5FA9" w:rsidRPr="00B615F5" w:rsidRDefault="006A5FA9" w:rsidP="008923D9">
      <w:pPr>
        <w:ind w:firstLineChars="200" w:firstLine="643"/>
        <w:rPr>
          <w:rFonts w:ascii="宋体" w:eastAsia="楷体_GB2312" w:hAnsi="宋体" w:cs="Times New Roman"/>
          <w:b/>
          <w:sz w:val="32"/>
          <w:szCs w:val="32"/>
        </w:rPr>
      </w:pP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（三）</w:t>
      </w:r>
      <w:r w:rsidR="00C656EF" w:rsidRPr="00B615F5">
        <w:rPr>
          <w:rFonts w:ascii="宋体" w:eastAsia="楷体_GB2312" w:hAnsi="宋体" w:cs="Times New Roman" w:hint="eastAsia"/>
          <w:b/>
          <w:sz w:val="32"/>
          <w:szCs w:val="32"/>
        </w:rPr>
        <w:t>明察暗访、综合评估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阶段（</w:t>
      </w:r>
      <w:r w:rsidR="00D3123B" w:rsidRPr="00B615F5">
        <w:rPr>
          <w:rFonts w:ascii="宋体" w:eastAsia="楷体_GB2312" w:hAnsi="宋体" w:cs="Times New Roman" w:hint="eastAsia"/>
          <w:b/>
          <w:sz w:val="32"/>
          <w:szCs w:val="32"/>
        </w:rPr>
        <w:t>7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月</w:t>
      </w:r>
      <w:r w:rsidR="00D3123B" w:rsidRPr="00B615F5">
        <w:rPr>
          <w:rFonts w:ascii="宋体" w:eastAsia="楷体_GB2312" w:hAnsi="宋体" w:cs="Times New Roman" w:hint="eastAsia"/>
          <w:b/>
          <w:sz w:val="32"/>
          <w:szCs w:val="32"/>
        </w:rPr>
        <w:t>至</w:t>
      </w:r>
      <w:r w:rsidR="00D81E3A" w:rsidRPr="00B615F5">
        <w:rPr>
          <w:rFonts w:ascii="宋体" w:eastAsia="楷体_GB2312" w:hAnsi="宋体" w:cs="Times New Roman" w:hint="eastAsia"/>
          <w:b/>
          <w:sz w:val="32"/>
          <w:szCs w:val="32"/>
        </w:rPr>
        <w:t>8</w:t>
      </w:r>
      <w:r w:rsidR="00D3123B" w:rsidRPr="00B615F5">
        <w:rPr>
          <w:rFonts w:ascii="宋体" w:eastAsia="楷体_GB2312" w:hAnsi="宋体" w:cs="Times New Roman" w:hint="eastAsia"/>
          <w:b/>
          <w:sz w:val="32"/>
          <w:szCs w:val="32"/>
        </w:rPr>
        <w:t>月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）</w:t>
      </w:r>
    </w:p>
    <w:p w:rsidR="00DB34E6" w:rsidRPr="00B615F5" w:rsidRDefault="00DB34E6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>从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7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月份开始，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根据</w:t>
      </w:r>
      <w:r w:rsidR="00B56202" w:rsidRPr="00B615F5">
        <w:rPr>
          <w:rFonts w:ascii="宋体" w:eastAsia="仿宋" w:hAnsi="宋体" w:cs="Times New Roman" w:hint="eastAsia"/>
          <w:sz w:val="32"/>
          <w:szCs w:val="32"/>
        </w:rPr>
        <w:t>各县（市）</w:t>
      </w:r>
      <w:r w:rsidR="00B30A9C" w:rsidRPr="00B615F5">
        <w:rPr>
          <w:rFonts w:ascii="宋体" w:eastAsia="仿宋" w:hAnsi="宋体" w:cs="Times New Roman" w:hint="eastAsia"/>
          <w:sz w:val="32"/>
          <w:szCs w:val="32"/>
        </w:rPr>
        <w:t>区</w:t>
      </w:r>
      <w:r w:rsidR="00B56202" w:rsidRPr="00B615F5">
        <w:rPr>
          <w:rFonts w:ascii="宋体" w:eastAsia="仿宋" w:hAnsi="宋体" w:cs="Times New Roman" w:hint="eastAsia"/>
          <w:sz w:val="32"/>
          <w:szCs w:val="32"/>
        </w:rPr>
        <w:t>、</w:t>
      </w:r>
      <w:r w:rsidR="00B30A9C" w:rsidRPr="00B615F5">
        <w:rPr>
          <w:rFonts w:ascii="宋体" w:eastAsia="仿宋" w:hAnsi="宋体" w:cs="Times New Roman" w:hint="eastAsia"/>
          <w:sz w:val="32"/>
          <w:szCs w:val="32"/>
        </w:rPr>
        <w:t>各级职能部门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自查自纠情况，市领导小组按照要求，从成员单位抽调精干力量，</w:t>
      </w:r>
      <w:r w:rsidR="00EC3252" w:rsidRPr="00B615F5">
        <w:rPr>
          <w:rFonts w:ascii="宋体" w:eastAsia="仿宋_GB2312" w:hAnsi="宋体" w:cs="Times New Roman" w:hint="eastAsia"/>
          <w:sz w:val="32"/>
          <w:szCs w:val="32"/>
        </w:rPr>
        <w:t>对</w:t>
      </w:r>
      <w:r w:rsidR="00B56202" w:rsidRPr="00B615F5">
        <w:rPr>
          <w:rFonts w:ascii="宋体" w:eastAsia="仿宋" w:hAnsi="宋体" w:cs="Times New Roman" w:hint="eastAsia"/>
          <w:sz w:val="32"/>
          <w:szCs w:val="32"/>
        </w:rPr>
        <w:t>各县（市）</w:t>
      </w:r>
      <w:r w:rsidR="00B30A9C" w:rsidRPr="00B615F5">
        <w:rPr>
          <w:rFonts w:ascii="宋体" w:eastAsia="仿宋" w:hAnsi="宋体" w:cs="Times New Roman" w:hint="eastAsia"/>
          <w:sz w:val="32"/>
          <w:szCs w:val="32"/>
        </w:rPr>
        <w:t>区</w:t>
      </w:r>
      <w:r w:rsidR="00EC3252" w:rsidRPr="00B615F5">
        <w:rPr>
          <w:rFonts w:ascii="宋体" w:eastAsia="仿宋_GB2312" w:hAnsi="宋体" w:cs="Times New Roman" w:hint="eastAsia"/>
          <w:sz w:val="32"/>
          <w:szCs w:val="32"/>
        </w:rPr>
        <w:t>开展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明察暗访，</w:t>
      </w:r>
      <w:r w:rsidR="00075B76">
        <w:rPr>
          <w:rFonts w:ascii="宋体" w:eastAsia="仿宋_GB2312" w:hAnsi="宋体" w:cs="Times New Roman" w:hint="eastAsia"/>
          <w:sz w:val="32"/>
          <w:szCs w:val="32"/>
        </w:rPr>
        <w:t>完成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评估报告。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8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月份</w:t>
      </w:r>
      <w:r w:rsidR="00B30A9C" w:rsidRPr="00B615F5">
        <w:rPr>
          <w:rFonts w:ascii="宋体" w:eastAsia="仿宋_GB2312" w:hAnsi="宋体" w:cs="Times New Roman" w:hint="eastAsia"/>
          <w:sz w:val="32"/>
          <w:szCs w:val="32"/>
        </w:rPr>
        <w:t>，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组成若干检查小组，开展交叉检查</w:t>
      </w:r>
      <w:r w:rsidR="00075B76">
        <w:rPr>
          <w:rFonts w:ascii="宋体" w:eastAsia="仿宋_GB2312" w:hAnsi="宋体" w:cs="Times New Roman" w:hint="eastAsia"/>
          <w:sz w:val="32"/>
          <w:szCs w:val="32"/>
        </w:rPr>
        <w:t>，形成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检查情况报告，列出问题清单。对发现的问题，及时交办、限时办结。</w:t>
      </w:r>
      <w:r w:rsidR="00A55099" w:rsidRPr="00B615F5">
        <w:rPr>
          <w:rFonts w:ascii="宋体" w:eastAsia="仿宋_GB2312" w:hAnsi="宋体" w:cs="Times New Roman" w:hint="eastAsia"/>
          <w:sz w:val="32"/>
          <w:szCs w:val="32"/>
        </w:rPr>
        <w:t>同时，市领导小组办公室综合各方面情况，对各县（市）</w:t>
      </w:r>
      <w:r w:rsidR="00B30A9C" w:rsidRPr="00B615F5">
        <w:rPr>
          <w:rFonts w:ascii="宋体" w:eastAsia="仿宋_GB2312" w:hAnsi="宋体" w:cs="Times New Roman" w:hint="eastAsia"/>
          <w:sz w:val="32"/>
          <w:szCs w:val="32"/>
        </w:rPr>
        <w:t>区</w:t>
      </w:r>
      <w:r w:rsidR="00A55099" w:rsidRPr="00B615F5">
        <w:rPr>
          <w:rFonts w:ascii="宋体" w:eastAsia="仿宋_GB2312" w:hAnsi="宋体" w:cs="Times New Roman" w:hint="eastAsia"/>
          <w:sz w:val="32"/>
          <w:szCs w:val="32"/>
        </w:rPr>
        <w:t>及市直相关部门整改</w:t>
      </w:r>
      <w:r w:rsidR="00827387" w:rsidRPr="00B615F5">
        <w:rPr>
          <w:rFonts w:ascii="宋体" w:eastAsia="仿宋_GB2312" w:hAnsi="宋体" w:cs="Times New Roman" w:hint="eastAsia"/>
          <w:sz w:val="32"/>
          <w:szCs w:val="32"/>
        </w:rPr>
        <w:t>做出</w:t>
      </w:r>
      <w:r w:rsidR="00A55099" w:rsidRPr="00B615F5">
        <w:rPr>
          <w:rFonts w:ascii="宋体" w:eastAsia="仿宋_GB2312" w:hAnsi="宋体" w:cs="Times New Roman" w:hint="eastAsia"/>
          <w:sz w:val="32"/>
          <w:szCs w:val="32"/>
        </w:rPr>
        <w:lastRenderedPageBreak/>
        <w:t>评价</w:t>
      </w:r>
      <w:r w:rsidR="00201D6B" w:rsidRPr="00B615F5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6A5FA9" w:rsidRPr="00B615F5" w:rsidRDefault="006A5FA9" w:rsidP="008923D9">
      <w:pPr>
        <w:ind w:firstLineChars="200" w:firstLine="643"/>
        <w:rPr>
          <w:rFonts w:ascii="宋体" w:eastAsia="楷体_GB2312" w:hAnsi="宋体" w:cs="Times New Roman"/>
          <w:b/>
          <w:sz w:val="32"/>
          <w:szCs w:val="32"/>
        </w:rPr>
      </w:pP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（四）</w:t>
      </w:r>
      <w:r w:rsidR="00A55099" w:rsidRPr="00B615F5">
        <w:rPr>
          <w:rFonts w:ascii="宋体" w:eastAsia="楷体_GB2312" w:hAnsi="宋体" w:cs="Times New Roman" w:hint="eastAsia"/>
          <w:b/>
          <w:sz w:val="32"/>
          <w:szCs w:val="32"/>
        </w:rPr>
        <w:t>建章立制、巩固成果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阶段（</w:t>
      </w:r>
      <w:r w:rsidR="00A55099" w:rsidRPr="00B615F5">
        <w:rPr>
          <w:rFonts w:ascii="宋体" w:eastAsia="楷体_GB2312" w:hAnsi="宋体" w:cs="Times New Roman" w:hint="eastAsia"/>
          <w:b/>
          <w:sz w:val="32"/>
          <w:szCs w:val="32"/>
        </w:rPr>
        <w:t>2018</w:t>
      </w:r>
      <w:r w:rsidR="00281E06" w:rsidRPr="00B615F5">
        <w:rPr>
          <w:rFonts w:ascii="宋体" w:eastAsia="楷体_GB2312" w:hAnsi="宋体" w:cs="Times New Roman" w:hint="eastAsia"/>
          <w:b/>
          <w:sz w:val="32"/>
          <w:szCs w:val="32"/>
        </w:rPr>
        <w:t>年</w:t>
      </w:r>
      <w:r w:rsidR="00281E06" w:rsidRPr="00B615F5">
        <w:rPr>
          <w:rFonts w:ascii="宋体" w:eastAsia="楷体_GB2312" w:hAnsi="宋体" w:cs="Times New Roman" w:hint="eastAsia"/>
          <w:b/>
          <w:sz w:val="32"/>
          <w:szCs w:val="32"/>
        </w:rPr>
        <w:t>9</w:t>
      </w:r>
      <w:r w:rsidR="00281E06" w:rsidRPr="00B615F5">
        <w:rPr>
          <w:rFonts w:ascii="宋体" w:eastAsia="楷体_GB2312" w:hAnsi="宋体" w:cs="Times New Roman" w:hint="eastAsia"/>
          <w:b/>
          <w:sz w:val="32"/>
          <w:szCs w:val="32"/>
        </w:rPr>
        <w:t>月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）</w:t>
      </w:r>
    </w:p>
    <w:p w:rsidR="009D3CCA" w:rsidRPr="00B615F5" w:rsidRDefault="00201D6B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>各县（市、区）、各级职能部门</w:t>
      </w:r>
      <w:r w:rsidR="00E37F93" w:rsidRPr="00B615F5">
        <w:rPr>
          <w:rFonts w:ascii="宋体" w:eastAsia="仿宋_GB2312" w:hAnsi="宋体" w:cs="Times New Roman" w:hint="eastAsia"/>
          <w:sz w:val="32"/>
          <w:szCs w:val="32"/>
        </w:rPr>
        <w:t>、</w:t>
      </w:r>
      <w:r w:rsidR="009D3CCA" w:rsidRPr="00B615F5">
        <w:rPr>
          <w:rFonts w:ascii="宋体" w:eastAsia="仿宋_GB2312" w:hAnsi="宋体" w:cs="Times New Roman" w:hint="eastAsia"/>
          <w:sz w:val="32"/>
          <w:szCs w:val="32"/>
        </w:rPr>
        <w:t>牵头单位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，</w:t>
      </w:r>
      <w:r w:rsidR="009D3CCA" w:rsidRPr="00B615F5">
        <w:rPr>
          <w:rFonts w:ascii="宋体" w:eastAsia="仿宋_GB2312" w:hAnsi="宋体" w:cs="Times New Roman" w:hint="eastAsia"/>
          <w:sz w:val="32"/>
          <w:szCs w:val="32"/>
        </w:rPr>
        <w:t>要认真总结“回头看”工作，对普遍性、规律性问题提出意见建议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和整改措施</w:t>
      </w:r>
      <w:r w:rsidR="009D3CCA" w:rsidRPr="00B615F5">
        <w:rPr>
          <w:rFonts w:ascii="宋体" w:eastAsia="仿宋_GB2312" w:hAnsi="宋体" w:cs="Times New Roman" w:hint="eastAsia"/>
          <w:sz w:val="32"/>
          <w:szCs w:val="32"/>
        </w:rPr>
        <w:t>，建立完善长效机制，</w:t>
      </w:r>
      <w:r w:rsidR="009D3CCA" w:rsidRPr="00B615F5">
        <w:rPr>
          <w:rFonts w:ascii="宋体" w:eastAsia="仿宋_GB2312" w:hAnsi="宋体" w:cs="Times New Roman" w:hint="eastAsia"/>
          <w:sz w:val="32"/>
          <w:szCs w:val="32"/>
        </w:rPr>
        <w:t>9</w:t>
      </w:r>
      <w:r w:rsidR="009D3CCA" w:rsidRPr="00B615F5">
        <w:rPr>
          <w:rFonts w:ascii="宋体" w:eastAsia="仿宋_GB2312" w:hAnsi="宋体" w:cs="Times New Roman" w:hint="eastAsia"/>
          <w:sz w:val="32"/>
          <w:szCs w:val="32"/>
        </w:rPr>
        <w:t>月底前市领导小组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就长效机制建设</w:t>
      </w:r>
      <w:r w:rsidR="009D3CCA" w:rsidRPr="00B615F5">
        <w:rPr>
          <w:rFonts w:ascii="宋体" w:eastAsia="仿宋_GB2312" w:hAnsi="宋体" w:cs="Times New Roman" w:hint="eastAsia"/>
          <w:sz w:val="32"/>
          <w:szCs w:val="32"/>
        </w:rPr>
        <w:t>写出专题报告。</w:t>
      </w:r>
    </w:p>
    <w:p w:rsidR="006A5FA9" w:rsidRPr="00B615F5" w:rsidRDefault="008923D9" w:rsidP="008923D9">
      <w:pPr>
        <w:ind w:left="727"/>
        <w:jc w:val="left"/>
        <w:rPr>
          <w:rFonts w:ascii="宋体" w:eastAsia="黑体" w:hAnsi="宋体"/>
          <w:sz w:val="32"/>
          <w:szCs w:val="32"/>
        </w:rPr>
      </w:pPr>
      <w:r w:rsidRPr="00B615F5">
        <w:rPr>
          <w:rFonts w:ascii="宋体" w:eastAsia="黑体" w:hAnsi="宋体" w:hint="eastAsia"/>
          <w:sz w:val="32"/>
          <w:szCs w:val="32"/>
        </w:rPr>
        <w:t>七</w:t>
      </w:r>
      <w:r w:rsidR="006A5FA9" w:rsidRPr="00B615F5">
        <w:rPr>
          <w:rFonts w:ascii="宋体" w:eastAsia="黑体" w:hAnsi="宋体" w:hint="eastAsia"/>
          <w:sz w:val="32"/>
          <w:szCs w:val="32"/>
        </w:rPr>
        <w:t>、工作措施</w:t>
      </w:r>
    </w:p>
    <w:p w:rsidR="00A41963" w:rsidRPr="00B615F5" w:rsidRDefault="006A5FA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（一）加强组织领导。</w:t>
      </w:r>
      <w:r w:rsidR="009D3CCA" w:rsidRPr="00B615F5">
        <w:rPr>
          <w:rFonts w:ascii="宋体" w:eastAsia="仿宋_GB2312" w:hAnsi="宋体" w:cs="Times New Roman" w:hint="eastAsia"/>
          <w:sz w:val="32"/>
          <w:szCs w:val="32"/>
        </w:rPr>
        <w:t>“回头看”</w:t>
      </w:r>
      <w:r w:rsidR="00486B3D" w:rsidRPr="00B615F5">
        <w:rPr>
          <w:rFonts w:ascii="宋体" w:eastAsia="仿宋_GB2312" w:hAnsi="宋体" w:cs="Times New Roman" w:hint="eastAsia"/>
          <w:sz w:val="32"/>
          <w:szCs w:val="32"/>
        </w:rPr>
        <w:t>工作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涉及面广，情况复杂</w:t>
      </w:r>
      <w:r w:rsidR="009D3CCA" w:rsidRPr="00B615F5">
        <w:rPr>
          <w:rFonts w:ascii="宋体" w:eastAsia="仿宋_GB2312" w:hAnsi="宋体" w:cs="Times New Roman" w:hint="eastAsia"/>
          <w:sz w:val="32"/>
          <w:szCs w:val="32"/>
        </w:rPr>
        <w:t>，市、县两级要从全面推进依法治国、依法理财的高度，切实加强对“回头看”</w:t>
      </w:r>
      <w:r w:rsidR="00486B3D" w:rsidRPr="00B615F5">
        <w:rPr>
          <w:rFonts w:ascii="宋体" w:eastAsia="仿宋_GB2312" w:hAnsi="宋体" w:cs="Times New Roman" w:hint="eastAsia"/>
          <w:sz w:val="32"/>
          <w:szCs w:val="32"/>
        </w:rPr>
        <w:t>工作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的组织领导。市、县两级领导小组及其办公室要有效发挥牵头作用，履行好谋划布置、组织推动、督促协调等职能，及时研究解决</w:t>
      </w:r>
      <w:r w:rsidR="00486B3D" w:rsidRPr="00B615F5">
        <w:rPr>
          <w:rFonts w:ascii="宋体" w:eastAsia="仿宋_GB2312" w:hAnsi="宋体" w:cs="Times New Roman" w:hint="eastAsia"/>
          <w:sz w:val="32"/>
          <w:szCs w:val="32"/>
        </w:rPr>
        <w:t>清理</w:t>
      </w:r>
      <w:r w:rsidR="00D15650" w:rsidRPr="00B615F5">
        <w:rPr>
          <w:rFonts w:ascii="宋体" w:eastAsia="仿宋_GB2312" w:hAnsi="宋体" w:cs="Times New Roman" w:hint="eastAsia"/>
          <w:sz w:val="32"/>
          <w:szCs w:val="32"/>
        </w:rPr>
        <w:t>工作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中遇到的问题。</w:t>
      </w:r>
      <w:r w:rsidR="00A41963" w:rsidRPr="00B615F5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6A5FA9" w:rsidRPr="00B615F5" w:rsidRDefault="006A5FA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（二）</w:t>
      </w:r>
      <w:r w:rsidR="00913A10" w:rsidRPr="00B615F5">
        <w:rPr>
          <w:rFonts w:ascii="宋体" w:eastAsia="楷体_GB2312" w:hAnsi="宋体" w:cs="Times New Roman" w:hint="eastAsia"/>
          <w:b/>
          <w:sz w:val="32"/>
          <w:szCs w:val="32"/>
        </w:rPr>
        <w:t>明确责任，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分工协作。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明确市、县两级领导小组办公室、成员单位和</w:t>
      </w:r>
      <w:proofErr w:type="gramStart"/>
      <w:r w:rsidR="00403754" w:rsidRPr="00B615F5">
        <w:rPr>
          <w:rFonts w:ascii="宋体" w:eastAsia="仿宋_GB2312" w:hAnsi="宋体" w:cs="Times New Roman" w:hint="eastAsia"/>
          <w:sz w:val="32"/>
          <w:szCs w:val="32"/>
        </w:rPr>
        <w:t>惠</w:t>
      </w:r>
      <w:r w:rsidR="00E37F93" w:rsidRPr="00B615F5">
        <w:rPr>
          <w:rFonts w:ascii="宋体" w:eastAsia="仿宋_GB2312" w:hAnsi="宋体" w:cs="Times New Roman" w:hint="eastAsia"/>
          <w:sz w:val="32"/>
          <w:szCs w:val="32"/>
        </w:rPr>
        <w:t>农资</w:t>
      </w:r>
      <w:proofErr w:type="gramEnd"/>
      <w:r w:rsidR="00E37F93" w:rsidRPr="00B615F5">
        <w:rPr>
          <w:rFonts w:ascii="宋体" w:eastAsia="仿宋_GB2312" w:hAnsi="宋体" w:cs="Times New Roman" w:hint="eastAsia"/>
          <w:sz w:val="32"/>
          <w:szCs w:val="32"/>
        </w:rPr>
        <w:t>金管理部门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的任务分工，既要各负其责，又要加强协作，形成合力</w:t>
      </w:r>
      <w:r w:rsidR="00913A10" w:rsidRPr="00B615F5">
        <w:rPr>
          <w:rFonts w:ascii="宋体" w:eastAsia="仿宋_GB2312" w:hAnsi="宋体" w:cs="Times New Roman" w:hint="eastAsia"/>
          <w:sz w:val="32"/>
          <w:szCs w:val="32"/>
        </w:rPr>
        <w:t>。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市、县两级领导小组办公室要发挥“核心”作用，做好上传下达、沟通协调、组织推动等工作；成员单位</w:t>
      </w:r>
      <w:r w:rsidR="00E37F93" w:rsidRPr="00B615F5">
        <w:rPr>
          <w:rFonts w:ascii="宋体" w:eastAsia="仿宋_GB2312" w:hAnsi="宋体" w:cs="Times New Roman" w:hint="eastAsia"/>
          <w:sz w:val="32"/>
          <w:szCs w:val="32"/>
        </w:rPr>
        <w:t>及惠农资金管理部门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要发挥“主力”作用，</w:t>
      </w:r>
      <w:r w:rsidR="00E37F93" w:rsidRPr="00B615F5">
        <w:rPr>
          <w:rFonts w:ascii="宋体" w:eastAsia="仿宋_GB2312" w:hAnsi="宋体" w:cs="Times New Roman" w:hint="eastAsia"/>
          <w:sz w:val="32"/>
          <w:szCs w:val="32"/>
        </w:rPr>
        <w:t>开展好单位</w:t>
      </w:r>
      <w:r w:rsidR="0047133F">
        <w:rPr>
          <w:rFonts w:ascii="宋体" w:eastAsia="仿宋_GB2312" w:hAnsi="宋体" w:cs="Times New Roman" w:hint="eastAsia"/>
          <w:sz w:val="32"/>
          <w:szCs w:val="32"/>
        </w:rPr>
        <w:t>“</w:t>
      </w:r>
      <w:r w:rsidR="0047133F" w:rsidRPr="00B615F5">
        <w:rPr>
          <w:rFonts w:ascii="宋体" w:eastAsia="仿宋_GB2312" w:hAnsi="宋体" w:cs="Times New Roman" w:hint="eastAsia"/>
          <w:sz w:val="32"/>
          <w:szCs w:val="32"/>
        </w:rPr>
        <w:t>回头看</w:t>
      </w:r>
      <w:r w:rsidR="0047133F">
        <w:rPr>
          <w:rFonts w:ascii="宋体" w:eastAsia="仿宋_GB2312" w:hAnsi="宋体" w:cs="Times New Roman" w:hint="eastAsia"/>
          <w:sz w:val="32"/>
          <w:szCs w:val="32"/>
        </w:rPr>
        <w:t>”</w:t>
      </w:r>
      <w:r w:rsidR="00E37F93" w:rsidRPr="00B615F5">
        <w:rPr>
          <w:rFonts w:ascii="宋体" w:eastAsia="仿宋_GB2312" w:hAnsi="宋体" w:cs="Times New Roman" w:hint="eastAsia"/>
          <w:sz w:val="32"/>
          <w:szCs w:val="32"/>
        </w:rPr>
        <w:t>工作的同时，根据职责分工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督导下级开展</w:t>
      </w:r>
      <w:r w:rsidR="00E37F93" w:rsidRPr="00B615F5">
        <w:rPr>
          <w:rFonts w:ascii="宋体" w:eastAsia="仿宋_GB2312" w:hAnsi="宋体" w:cs="Times New Roman" w:hint="eastAsia"/>
          <w:sz w:val="32"/>
          <w:szCs w:val="32"/>
        </w:rPr>
        <w:t>好</w:t>
      </w:r>
      <w:r w:rsidR="00237185" w:rsidRPr="00B615F5">
        <w:rPr>
          <w:rFonts w:ascii="宋体" w:eastAsia="仿宋_GB2312" w:hAnsi="宋体" w:cs="Times New Roman" w:hint="eastAsia"/>
          <w:sz w:val="32"/>
          <w:szCs w:val="32"/>
        </w:rPr>
        <w:t>“回头看”</w:t>
      </w:r>
      <w:r w:rsidR="00403754" w:rsidRPr="00B615F5">
        <w:rPr>
          <w:rFonts w:ascii="宋体" w:eastAsia="仿宋_GB2312" w:hAnsi="宋体" w:cs="Times New Roman" w:hint="eastAsia"/>
          <w:sz w:val="32"/>
          <w:szCs w:val="32"/>
        </w:rPr>
        <w:t>工作</w:t>
      </w:r>
      <w:r w:rsidR="00E37F93" w:rsidRPr="00B615F5">
        <w:rPr>
          <w:rFonts w:ascii="宋体" w:eastAsia="仿宋_GB2312" w:hAnsi="宋体" w:cs="Times New Roman" w:hint="eastAsia"/>
          <w:sz w:val="32"/>
          <w:szCs w:val="32"/>
        </w:rPr>
        <w:t>。</w:t>
      </w:r>
      <w:r w:rsidR="00537515" w:rsidRPr="00B615F5">
        <w:rPr>
          <w:rFonts w:ascii="宋体" w:eastAsia="仿宋_GB2312" w:hAnsi="宋体" w:cs="Times New Roman"/>
          <w:sz w:val="32"/>
          <w:szCs w:val="32"/>
        </w:rPr>
        <w:t xml:space="preserve"> </w:t>
      </w:r>
    </w:p>
    <w:p w:rsidR="006A5FA9" w:rsidRPr="00B615F5" w:rsidRDefault="006A5FA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（三）加强基础保障。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市、县两级政府及各</w:t>
      </w:r>
      <w:r w:rsidR="00913A10" w:rsidRPr="00B615F5">
        <w:rPr>
          <w:rFonts w:ascii="宋体" w:eastAsia="仿宋_GB2312" w:hAnsi="宋体" w:cs="Times New Roman" w:hint="eastAsia"/>
          <w:sz w:val="32"/>
          <w:szCs w:val="32"/>
        </w:rPr>
        <w:t>职能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部门要</w:t>
      </w:r>
      <w:r w:rsidR="00913A10" w:rsidRPr="00B615F5">
        <w:rPr>
          <w:rFonts w:ascii="宋体" w:eastAsia="仿宋_GB2312" w:hAnsi="宋体" w:cs="Times New Roman" w:hint="eastAsia"/>
          <w:sz w:val="32"/>
          <w:szCs w:val="32"/>
        </w:rPr>
        <w:t>确定专门机构、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抽调政治素质过硬、政策业务精通、工作认真负责的人员专门负责</w:t>
      </w:r>
      <w:r w:rsidR="00237185" w:rsidRPr="00B615F5">
        <w:rPr>
          <w:rFonts w:ascii="宋体" w:eastAsia="仿宋_GB2312" w:hAnsi="宋体" w:cs="Times New Roman" w:hint="eastAsia"/>
          <w:sz w:val="32"/>
          <w:szCs w:val="32"/>
        </w:rPr>
        <w:t>“回头看”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工作。</w:t>
      </w:r>
    </w:p>
    <w:p w:rsidR="006A5FA9" w:rsidRPr="00B615F5" w:rsidRDefault="006A5FA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（四）</w:t>
      </w:r>
      <w:r w:rsidR="00913A10" w:rsidRPr="00B615F5">
        <w:rPr>
          <w:rFonts w:ascii="宋体" w:eastAsia="楷体_GB2312" w:hAnsi="宋体" w:cs="Times New Roman" w:hint="eastAsia"/>
          <w:b/>
          <w:sz w:val="32"/>
          <w:szCs w:val="32"/>
        </w:rPr>
        <w:t>健全工作机制</w:t>
      </w: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。</w:t>
      </w:r>
      <w:r w:rsidR="00913A10" w:rsidRPr="00B615F5">
        <w:rPr>
          <w:rFonts w:ascii="宋体" w:eastAsia="楷体_GB2312" w:hAnsi="宋体" w:cs="Times New Roman" w:hint="eastAsia"/>
          <w:sz w:val="32"/>
          <w:szCs w:val="32"/>
        </w:rPr>
        <w:t>一是分级调度</w:t>
      </w:r>
      <w:r w:rsidR="00913A10" w:rsidRPr="00B615F5">
        <w:rPr>
          <w:rFonts w:ascii="宋体" w:eastAsia="仿宋_GB2312" w:hAnsi="宋体" w:cs="Times New Roman" w:hint="eastAsia"/>
          <w:sz w:val="32"/>
          <w:szCs w:val="32"/>
        </w:rPr>
        <w:t>。牵头单位对各责任</w:t>
      </w:r>
      <w:r w:rsidR="00913A10" w:rsidRPr="00B615F5">
        <w:rPr>
          <w:rFonts w:ascii="宋体" w:eastAsia="仿宋_GB2312" w:hAnsi="宋体" w:cs="Times New Roman" w:hint="eastAsia"/>
          <w:sz w:val="32"/>
          <w:szCs w:val="32"/>
        </w:rPr>
        <w:lastRenderedPageBreak/>
        <w:t>单位、责任单位对本部门、本系统要加强指导调度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，发现问题及时纠正；二是</w:t>
      </w:r>
      <w:r w:rsidR="00075B76">
        <w:rPr>
          <w:rFonts w:ascii="宋体" w:eastAsia="仿宋_GB2312" w:hAnsi="宋体" w:cs="Times New Roman" w:hint="eastAsia"/>
          <w:sz w:val="32"/>
          <w:szCs w:val="32"/>
        </w:rPr>
        <w:t>开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展好明察暗访</w:t>
      </w:r>
      <w:r w:rsidR="00075B76">
        <w:rPr>
          <w:rFonts w:ascii="宋体" w:eastAsia="仿宋_GB2312" w:hAnsi="宋体" w:cs="Times New Roman" w:hint="eastAsia"/>
          <w:sz w:val="32"/>
          <w:szCs w:val="32"/>
        </w:rPr>
        <w:t>，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对于典型案例，要公开曝光，强化震慑作用；</w:t>
      </w:r>
      <w:r w:rsidR="00075B76">
        <w:rPr>
          <w:rFonts w:ascii="宋体" w:eastAsia="仿宋_GB2312" w:hAnsi="宋体" w:cs="Times New Roman" w:hint="eastAsia"/>
          <w:sz w:val="32"/>
          <w:szCs w:val="32"/>
        </w:rPr>
        <w:t>三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是畅通信息。每月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15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日前，各县（市）区领导小组办公室和市直职能部门，要向市领导小组报</w:t>
      </w:r>
      <w:r w:rsidR="00075B76">
        <w:rPr>
          <w:rFonts w:ascii="宋体" w:eastAsia="仿宋_GB2312" w:hAnsi="宋体" w:cs="Times New Roman" w:hint="eastAsia"/>
          <w:sz w:val="32"/>
          <w:szCs w:val="32"/>
        </w:rPr>
        <w:t>送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工作进展情况，市领导小组办公室每月通报工作开展情况。</w:t>
      </w:r>
      <w:r w:rsidR="00075B76">
        <w:rPr>
          <w:rFonts w:ascii="宋体" w:eastAsia="仿宋_GB2312" w:hAnsi="宋体" w:cs="Times New Roman" w:hint="eastAsia"/>
          <w:sz w:val="32"/>
          <w:szCs w:val="32"/>
        </w:rPr>
        <w:t>四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是建立报表制度。</w:t>
      </w:r>
      <w:r w:rsidR="00075B76">
        <w:rPr>
          <w:rFonts w:ascii="宋体" w:eastAsia="仿宋_GB2312" w:hAnsi="宋体" w:cs="Times New Roman" w:hint="eastAsia"/>
          <w:sz w:val="32"/>
          <w:szCs w:val="32"/>
        </w:rPr>
        <w:t>各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县（市）区和职能主管部门要按时填报</w:t>
      </w:r>
      <w:r w:rsidR="0047133F">
        <w:rPr>
          <w:rFonts w:ascii="宋体" w:eastAsia="仿宋_GB2312" w:hAnsi="宋体" w:cs="Times New Roman" w:hint="eastAsia"/>
          <w:sz w:val="32"/>
          <w:szCs w:val="32"/>
        </w:rPr>
        <w:t>，及时报送信息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6A5FA9" w:rsidRPr="00B615F5" w:rsidRDefault="006A5FA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_GB2312" w:hAnsi="宋体" w:cs="Times New Roman" w:hint="eastAsia"/>
          <w:b/>
          <w:sz w:val="32"/>
          <w:szCs w:val="32"/>
        </w:rPr>
        <w:t>（五）加强宣传交流。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市、县两级领导小组</w:t>
      </w:r>
      <w:r w:rsidR="00C476EB" w:rsidRPr="00B615F5">
        <w:rPr>
          <w:rFonts w:ascii="宋体" w:eastAsia="仿宋_GB2312" w:hAnsi="宋体" w:cs="Times New Roman" w:hint="eastAsia"/>
          <w:sz w:val="32"/>
          <w:szCs w:val="32"/>
        </w:rPr>
        <w:t>和各级职能部门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要积极利用各种媒体宣传</w:t>
      </w:r>
      <w:r w:rsidR="00580C0E" w:rsidRPr="00B615F5">
        <w:rPr>
          <w:rFonts w:ascii="宋体" w:eastAsia="仿宋_GB2312" w:hAnsi="宋体" w:cs="Times New Roman" w:hint="eastAsia"/>
          <w:sz w:val="32"/>
          <w:szCs w:val="32"/>
        </w:rPr>
        <w:t>“回头看”工</w:t>
      </w:r>
      <w:r w:rsidR="00C7270F" w:rsidRPr="00B615F5">
        <w:rPr>
          <w:rFonts w:ascii="宋体" w:eastAsia="仿宋_GB2312" w:hAnsi="宋体" w:cs="Times New Roman" w:hint="eastAsia"/>
          <w:sz w:val="32"/>
          <w:szCs w:val="32"/>
        </w:rPr>
        <w:t>作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，营造良好的社会氛围，更好地发挥群众监督作用。</w:t>
      </w:r>
      <w:r w:rsidR="00457C49" w:rsidRPr="00B615F5">
        <w:rPr>
          <w:rFonts w:ascii="宋体" w:eastAsia="仿宋_GB2312" w:hAnsi="宋体" w:cs="Times New Roman" w:hint="eastAsia"/>
          <w:sz w:val="32"/>
          <w:szCs w:val="32"/>
        </w:rPr>
        <w:t>要对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工作动态、重要情况等，编发工作简报，市领导小组办公室通过市</w:t>
      </w:r>
      <w:r w:rsidR="002F7C0B" w:rsidRPr="00B615F5">
        <w:rPr>
          <w:rFonts w:ascii="宋体" w:eastAsia="仿宋_GB2312" w:hAnsi="宋体" w:cs="Times New Roman" w:hint="eastAsia"/>
          <w:sz w:val="32"/>
          <w:szCs w:val="32"/>
        </w:rPr>
        <w:t>级工作简报，定期通报各地工作开展情况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6A5FA9" w:rsidRPr="00B615F5" w:rsidRDefault="006C52D9" w:rsidP="008923D9">
      <w:pPr>
        <w:ind w:firstLineChars="200" w:firstLine="640"/>
        <w:rPr>
          <w:rFonts w:ascii="宋体" w:eastAsia="仿宋" w:hAnsi="宋体" w:cs="Times New Roman"/>
          <w:sz w:val="32"/>
          <w:szCs w:val="24"/>
        </w:rPr>
      </w:pPr>
      <w:r w:rsidRPr="00B615F5">
        <w:rPr>
          <w:rFonts w:ascii="宋体" w:eastAsia="仿宋" w:hAnsi="宋体" w:cs="Times New Roman" w:hint="eastAsia"/>
          <w:sz w:val="32"/>
          <w:szCs w:val="24"/>
        </w:rPr>
        <w:t>市领导小组办公室（市财政局）联系及举报</w:t>
      </w:r>
      <w:r w:rsidR="006A5FA9" w:rsidRPr="00B615F5">
        <w:rPr>
          <w:rFonts w:ascii="宋体" w:eastAsia="仿宋" w:hAnsi="宋体" w:cs="Times New Roman" w:hint="eastAsia"/>
          <w:sz w:val="32"/>
          <w:szCs w:val="24"/>
        </w:rPr>
        <w:t>电话：</w:t>
      </w:r>
      <w:r w:rsidR="006A5FA9" w:rsidRPr="00B615F5">
        <w:rPr>
          <w:rFonts w:ascii="宋体" w:eastAsia="仿宋" w:hAnsi="宋体" w:cs="Times New Roman" w:hint="eastAsia"/>
          <w:sz w:val="32"/>
          <w:szCs w:val="24"/>
        </w:rPr>
        <w:t>0315-2821504</w:t>
      </w:r>
      <w:r w:rsidRPr="00B615F5">
        <w:rPr>
          <w:rFonts w:ascii="宋体" w:eastAsia="仿宋" w:hAnsi="宋体" w:cs="Times New Roman" w:hint="eastAsia"/>
          <w:sz w:val="32"/>
          <w:szCs w:val="24"/>
        </w:rPr>
        <w:t>，</w:t>
      </w:r>
      <w:r w:rsidRPr="00B615F5">
        <w:rPr>
          <w:rFonts w:ascii="宋体" w:eastAsia="仿宋" w:hAnsi="宋体" w:cs="Times New Roman" w:hint="eastAsia"/>
          <w:sz w:val="32"/>
          <w:szCs w:val="24"/>
        </w:rPr>
        <w:t xml:space="preserve">  </w:t>
      </w:r>
      <w:r w:rsidR="006A5FA9" w:rsidRPr="00B615F5">
        <w:rPr>
          <w:rFonts w:ascii="宋体" w:eastAsia="仿宋" w:hAnsi="宋体" w:cs="Times New Roman" w:hint="eastAsia"/>
          <w:sz w:val="32"/>
          <w:szCs w:val="24"/>
        </w:rPr>
        <w:t xml:space="preserve">  </w:t>
      </w:r>
      <w:r w:rsidR="006A5FA9" w:rsidRPr="00B615F5">
        <w:rPr>
          <w:rFonts w:ascii="宋体" w:eastAsia="仿宋_GB2312" w:hAnsi="宋体" w:cs="Times New Roman" w:hint="eastAsia"/>
          <w:sz w:val="32"/>
          <w:szCs w:val="32"/>
        </w:rPr>
        <w:t>电子邮箱：</w:t>
      </w:r>
      <w:hyperlink r:id="rId9" w:history="1">
        <w:r w:rsidR="006A5FA9" w:rsidRPr="00B615F5">
          <w:rPr>
            <w:rFonts w:ascii="宋体" w:eastAsia="仿宋_GB2312" w:hAnsi="宋体" w:cs="Times New Roman" w:hint="eastAsia"/>
            <w:color w:val="0000FF"/>
            <w:sz w:val="32"/>
            <w:szCs w:val="32"/>
            <w:u w:val="single"/>
          </w:rPr>
          <w:t>tsczjnyc@163.com</w:t>
        </w:r>
      </w:hyperlink>
    </w:p>
    <w:p w:rsidR="006A5FA9" w:rsidRPr="00B615F5" w:rsidRDefault="006A5FA9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6A5FA9" w:rsidRPr="00B615F5" w:rsidRDefault="006A5FA9" w:rsidP="007D708E">
      <w:pPr>
        <w:ind w:leftChars="250" w:left="1805" w:hangingChars="400" w:hanging="1280"/>
        <w:jc w:val="left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>附件：</w:t>
      </w:r>
      <w:r w:rsidR="00C86183" w:rsidRPr="00B615F5">
        <w:rPr>
          <w:rFonts w:ascii="宋体" w:eastAsia="仿宋_GB2312" w:hAnsi="宋体" w:cs="Times New Roman" w:hint="eastAsia"/>
          <w:sz w:val="32"/>
          <w:szCs w:val="32"/>
        </w:rPr>
        <w:t>惠农资金落实不到位“回头看”</w:t>
      </w:r>
      <w:r w:rsidR="005365EE" w:rsidRPr="00B615F5">
        <w:rPr>
          <w:rFonts w:ascii="宋体" w:eastAsia="仿宋_GB2312" w:hAnsi="宋体" w:cs="Times New Roman" w:hint="eastAsia"/>
          <w:sz w:val="32"/>
          <w:szCs w:val="32"/>
        </w:rPr>
        <w:t>专项清理</w:t>
      </w:r>
      <w:proofErr w:type="gramStart"/>
      <w:r w:rsidR="005365EE" w:rsidRPr="00B615F5">
        <w:rPr>
          <w:rFonts w:ascii="宋体" w:eastAsia="仿宋_GB2312" w:hAnsi="宋体" w:cs="Times New Roman" w:hint="eastAsia"/>
          <w:sz w:val="32"/>
          <w:szCs w:val="32"/>
        </w:rPr>
        <w:t>工作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>领导小组及办公室成员名单</w:t>
      </w:r>
    </w:p>
    <w:p w:rsidR="002F21EF" w:rsidRDefault="002F21EF" w:rsidP="008923D9">
      <w:pPr>
        <w:rPr>
          <w:rFonts w:ascii="宋体" w:eastAsia="黑体" w:hAnsi="宋体" w:cs="Times New Roman"/>
          <w:sz w:val="32"/>
          <w:szCs w:val="32"/>
        </w:rPr>
      </w:pPr>
    </w:p>
    <w:p w:rsidR="002F21EF" w:rsidRDefault="002F21EF" w:rsidP="008923D9">
      <w:pPr>
        <w:rPr>
          <w:rFonts w:ascii="宋体" w:eastAsia="黑体" w:hAnsi="宋体" w:cs="Times New Roman"/>
          <w:sz w:val="32"/>
          <w:szCs w:val="32"/>
        </w:rPr>
      </w:pPr>
    </w:p>
    <w:p w:rsidR="002F21EF" w:rsidRDefault="002F21EF" w:rsidP="008923D9">
      <w:pPr>
        <w:rPr>
          <w:rFonts w:ascii="宋体" w:eastAsia="黑体" w:hAnsi="宋体" w:cs="Times New Roman"/>
          <w:sz w:val="32"/>
          <w:szCs w:val="32"/>
        </w:rPr>
      </w:pPr>
    </w:p>
    <w:p w:rsidR="002F21EF" w:rsidRDefault="002F21EF" w:rsidP="008923D9">
      <w:pPr>
        <w:rPr>
          <w:rFonts w:ascii="宋体" w:eastAsia="黑体" w:hAnsi="宋体" w:cs="Times New Roman"/>
          <w:sz w:val="32"/>
          <w:szCs w:val="32"/>
        </w:rPr>
      </w:pPr>
    </w:p>
    <w:p w:rsidR="002F21EF" w:rsidRDefault="002F21EF" w:rsidP="008923D9">
      <w:pPr>
        <w:rPr>
          <w:rFonts w:ascii="宋体" w:eastAsia="黑体" w:hAnsi="宋体" w:cs="Times New Roman"/>
          <w:sz w:val="32"/>
          <w:szCs w:val="32"/>
        </w:rPr>
      </w:pPr>
    </w:p>
    <w:p w:rsidR="002F21EF" w:rsidRDefault="002F21EF" w:rsidP="008923D9">
      <w:pPr>
        <w:rPr>
          <w:rFonts w:ascii="宋体" w:eastAsia="黑体" w:hAnsi="宋体" w:cs="Times New Roman"/>
          <w:sz w:val="32"/>
          <w:szCs w:val="32"/>
        </w:rPr>
      </w:pPr>
    </w:p>
    <w:p w:rsidR="008923D9" w:rsidRPr="00B615F5" w:rsidRDefault="008923D9" w:rsidP="008923D9">
      <w:pPr>
        <w:rPr>
          <w:rFonts w:ascii="宋体" w:eastAsia="黑体" w:hAnsi="宋体" w:cs="Times New Roman"/>
          <w:sz w:val="32"/>
          <w:szCs w:val="32"/>
        </w:rPr>
      </w:pPr>
      <w:r w:rsidRPr="00B615F5">
        <w:rPr>
          <w:rFonts w:ascii="宋体" w:eastAsia="黑体" w:hAnsi="宋体" w:cs="Times New Roman" w:hint="eastAsia"/>
          <w:sz w:val="32"/>
          <w:szCs w:val="32"/>
        </w:rPr>
        <w:lastRenderedPageBreak/>
        <w:t>附件</w:t>
      </w:r>
    </w:p>
    <w:p w:rsidR="00701D85" w:rsidRPr="00B615F5" w:rsidRDefault="00701D85" w:rsidP="008923D9">
      <w:pPr>
        <w:rPr>
          <w:rFonts w:ascii="宋体" w:eastAsia="黑体" w:hAnsi="宋体" w:cs="Times New Roman"/>
          <w:sz w:val="32"/>
          <w:szCs w:val="32"/>
        </w:rPr>
      </w:pPr>
    </w:p>
    <w:p w:rsidR="008923D9" w:rsidRPr="00B615F5" w:rsidRDefault="008923D9" w:rsidP="008923D9">
      <w:pPr>
        <w:spacing w:line="0" w:lineRule="atLeast"/>
        <w:jc w:val="center"/>
        <w:rPr>
          <w:rFonts w:ascii="宋体" w:eastAsia="方正小标宋简体" w:hAnsi="宋体" w:cs="Times New Roman"/>
          <w:sz w:val="44"/>
          <w:szCs w:val="44"/>
        </w:rPr>
      </w:pPr>
      <w:r w:rsidRPr="00B615F5">
        <w:rPr>
          <w:rFonts w:ascii="宋体" w:eastAsia="方正小标宋简体" w:hAnsi="宋体" w:cs="Times New Roman" w:hint="eastAsia"/>
          <w:sz w:val="44"/>
          <w:szCs w:val="44"/>
        </w:rPr>
        <w:t>惠农资金落实不到位“回头看”工作</w:t>
      </w:r>
    </w:p>
    <w:p w:rsidR="008923D9" w:rsidRPr="00B615F5" w:rsidRDefault="008923D9" w:rsidP="008923D9">
      <w:pPr>
        <w:spacing w:line="0" w:lineRule="atLeast"/>
        <w:jc w:val="center"/>
        <w:rPr>
          <w:rFonts w:ascii="宋体" w:eastAsia="方正小标宋简体" w:hAnsi="宋体" w:cs="Times New Roman"/>
          <w:sz w:val="44"/>
          <w:szCs w:val="44"/>
        </w:rPr>
      </w:pPr>
      <w:r w:rsidRPr="00B615F5">
        <w:rPr>
          <w:rFonts w:ascii="宋体" w:eastAsia="方正小标宋简体" w:hAnsi="宋体" w:cs="Times New Roman" w:hint="eastAsia"/>
          <w:sz w:val="44"/>
          <w:szCs w:val="44"/>
        </w:rPr>
        <w:t>市领导小组及办公室成员名单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</w:p>
    <w:p w:rsidR="008923D9" w:rsidRPr="00B615F5" w:rsidRDefault="008923D9" w:rsidP="008923D9">
      <w:pPr>
        <w:ind w:firstLineChars="200" w:firstLine="640"/>
        <w:rPr>
          <w:rFonts w:ascii="宋体" w:eastAsia="黑体" w:hAnsi="宋体" w:cs="Times New Roman"/>
          <w:sz w:val="32"/>
          <w:szCs w:val="32"/>
        </w:rPr>
      </w:pPr>
      <w:r w:rsidRPr="00B615F5">
        <w:rPr>
          <w:rFonts w:ascii="宋体" w:eastAsia="黑体" w:hAnsi="宋体" w:cs="Times New Roman" w:hint="eastAsia"/>
          <w:sz w:val="32"/>
          <w:szCs w:val="32"/>
        </w:rPr>
        <w:t>一、市领导小组</w:t>
      </w:r>
      <w:r w:rsidRPr="00B615F5">
        <w:rPr>
          <w:rFonts w:ascii="宋体" w:eastAsia="黑体" w:hAnsi="宋体" w:cs="Times New Roman" w:hint="eastAsia"/>
          <w:sz w:val="32"/>
          <w:szCs w:val="32"/>
        </w:rPr>
        <w:tab/>
      </w:r>
    </w:p>
    <w:p w:rsidR="008923D9" w:rsidRPr="00B615F5" w:rsidRDefault="008923D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" w:hAnsi="宋体" w:cs="Times New Roman" w:hint="eastAsia"/>
          <w:b/>
          <w:sz w:val="32"/>
          <w:szCs w:val="32"/>
        </w:rPr>
        <w:t>组</w:t>
      </w:r>
      <w:r w:rsidRPr="00B615F5">
        <w:rPr>
          <w:rFonts w:ascii="宋体" w:eastAsia="楷体" w:hAnsi="宋体" w:cs="Times New Roman" w:hint="eastAsia"/>
          <w:b/>
          <w:sz w:val="32"/>
          <w:szCs w:val="32"/>
        </w:rPr>
        <w:t xml:space="preserve">  </w:t>
      </w:r>
      <w:r w:rsidRPr="00B615F5">
        <w:rPr>
          <w:rFonts w:ascii="宋体" w:eastAsia="楷体" w:hAnsi="宋体" w:cs="Times New Roman" w:hint="eastAsia"/>
          <w:b/>
          <w:sz w:val="32"/>
          <w:szCs w:val="32"/>
        </w:rPr>
        <w:t>长：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张月仙</w:t>
      </w:r>
      <w:proofErr w:type="gramEnd"/>
      <w:r w:rsidR="00E53B9E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市政府副市长</w:t>
      </w:r>
    </w:p>
    <w:p w:rsidR="008923D9" w:rsidRPr="00B615F5" w:rsidRDefault="008923D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" w:hAnsi="宋体" w:cs="Times New Roman" w:hint="eastAsia"/>
          <w:b/>
          <w:sz w:val="32"/>
          <w:szCs w:val="32"/>
        </w:rPr>
        <w:t>副组长：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刘远平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="00E53B9E">
        <w:rPr>
          <w:rFonts w:ascii="宋体" w:eastAsia="仿宋_GB2312" w:hAnsi="宋体" w:cs="Times New Roman" w:hint="eastAsia"/>
          <w:sz w:val="32"/>
          <w:szCs w:val="32"/>
        </w:rPr>
        <w:t xml:space="preserve">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市政府办公厅副秘书长</w:t>
      </w:r>
    </w:p>
    <w:p w:rsidR="00E53B9E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r w:rsidR="00E53B9E" w:rsidRPr="00B615F5">
        <w:rPr>
          <w:rFonts w:ascii="宋体" w:eastAsia="仿宋_GB2312" w:hAnsi="宋体" w:cs="Times New Roman" w:hint="eastAsia"/>
          <w:sz w:val="32"/>
          <w:szCs w:val="32"/>
        </w:rPr>
        <w:t>纪兴龙</w:t>
      </w:r>
      <w:r w:rsidR="00E53B9E" w:rsidRPr="00B615F5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E53B9E"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="00E53B9E" w:rsidRPr="00B615F5">
        <w:rPr>
          <w:rFonts w:ascii="宋体" w:eastAsia="仿宋_GB2312" w:hAnsi="宋体" w:cs="Times New Roman" w:hint="eastAsia"/>
          <w:sz w:val="32"/>
          <w:szCs w:val="32"/>
        </w:rPr>
        <w:t>市委农工委常务副书记</w:t>
      </w:r>
    </w:p>
    <w:p w:rsidR="008923D9" w:rsidRPr="00B615F5" w:rsidRDefault="008923D9" w:rsidP="00E53B9E">
      <w:pPr>
        <w:ind w:firstLineChars="650" w:firstLine="208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>张柏林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市政府农办主任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郑汉军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市财政局局长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王洪江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市审计局局长</w:t>
      </w:r>
    </w:p>
    <w:p w:rsidR="008923D9" w:rsidRPr="00B615F5" w:rsidRDefault="008923D9" w:rsidP="00E53B9E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" w:hAnsi="宋体" w:cs="Times New Roman" w:hint="eastAsia"/>
          <w:b/>
          <w:sz w:val="32"/>
          <w:szCs w:val="32"/>
        </w:rPr>
        <w:t>成</w:t>
      </w:r>
      <w:r w:rsidRPr="00B615F5">
        <w:rPr>
          <w:rFonts w:ascii="宋体" w:eastAsia="楷体" w:hAnsi="宋体" w:cs="Times New Roman" w:hint="eastAsia"/>
          <w:b/>
          <w:sz w:val="32"/>
          <w:szCs w:val="32"/>
        </w:rPr>
        <w:t xml:space="preserve">  </w:t>
      </w:r>
      <w:r w:rsidRPr="00B615F5">
        <w:rPr>
          <w:rFonts w:ascii="宋体" w:eastAsia="楷体" w:hAnsi="宋体" w:cs="Times New Roman" w:hint="eastAsia"/>
          <w:b/>
          <w:sz w:val="32"/>
          <w:szCs w:val="32"/>
        </w:rPr>
        <w:t>员：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马兰银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="00E53B9E">
        <w:rPr>
          <w:rFonts w:ascii="宋体" w:eastAsia="仿宋_GB2312" w:hAnsi="宋体" w:cs="Times New Roman" w:hint="eastAsia"/>
          <w:sz w:val="32"/>
          <w:szCs w:val="32"/>
        </w:rPr>
        <w:t xml:space="preserve">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市财政局副局长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易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敏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市审计局副局长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董硕之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市农牧局副局长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王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赞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市水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务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>局副局长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周玲艳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市林业局副调研员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刘桂芸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市教育局副调研员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r w:rsidR="00E53B9E">
        <w:rPr>
          <w:rFonts w:ascii="宋体" w:eastAsia="仿宋_GB2312" w:hAnsi="宋体" w:cs="Times New Roman" w:hint="eastAsia"/>
          <w:sz w:val="32"/>
          <w:szCs w:val="32"/>
        </w:rPr>
        <w:t>张玉林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市文广新局副局长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  </w:t>
      </w:r>
      <w:r w:rsidR="00E53B9E">
        <w:rPr>
          <w:rFonts w:ascii="宋体" w:eastAsia="仿宋_GB2312" w:hAnsi="宋体" w:cs="Times New Roman" w:hint="eastAsia"/>
          <w:sz w:val="32"/>
          <w:szCs w:val="32"/>
        </w:rPr>
        <w:t>冯永辉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市住房城乡建设局</w:t>
      </w:r>
      <w:r w:rsidR="00E53B9E">
        <w:rPr>
          <w:rFonts w:ascii="宋体" w:eastAsia="仿宋_GB2312" w:hAnsi="宋体" w:cs="Times New Roman" w:hint="eastAsia"/>
          <w:sz w:val="32"/>
          <w:szCs w:val="32"/>
        </w:rPr>
        <w:t>总工程师</w:t>
      </w:r>
    </w:p>
    <w:p w:rsidR="008923D9" w:rsidRPr="00B615F5" w:rsidRDefault="008923D9" w:rsidP="008923D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黑体" w:hAnsi="宋体" w:cs="Times New Roman" w:hint="eastAsia"/>
          <w:sz w:val="32"/>
          <w:szCs w:val="32"/>
        </w:rPr>
        <w:t>二、市领导小组办公室</w:t>
      </w:r>
    </w:p>
    <w:p w:rsidR="00E53B9E" w:rsidRPr="00B615F5" w:rsidRDefault="008923D9" w:rsidP="00E53B9E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" w:hAnsi="宋体" w:cs="Times New Roman" w:hint="eastAsia"/>
          <w:b/>
          <w:sz w:val="32"/>
          <w:szCs w:val="32"/>
        </w:rPr>
        <w:t>主</w:t>
      </w:r>
      <w:r w:rsidRPr="00B615F5">
        <w:rPr>
          <w:rFonts w:ascii="宋体" w:eastAsia="楷体" w:hAnsi="宋体" w:cs="Times New Roman" w:hint="eastAsia"/>
          <w:b/>
          <w:sz w:val="32"/>
          <w:szCs w:val="32"/>
        </w:rPr>
        <w:t xml:space="preserve">  </w:t>
      </w:r>
      <w:r w:rsidRPr="00B615F5">
        <w:rPr>
          <w:rFonts w:ascii="宋体" w:eastAsia="楷体" w:hAnsi="宋体" w:cs="Times New Roman" w:hint="eastAsia"/>
          <w:b/>
          <w:sz w:val="32"/>
          <w:szCs w:val="32"/>
        </w:rPr>
        <w:t>任：</w:t>
      </w:r>
      <w:proofErr w:type="gramStart"/>
      <w:r w:rsidR="00E53B9E" w:rsidRPr="00B615F5">
        <w:rPr>
          <w:rFonts w:ascii="宋体" w:eastAsia="仿宋_GB2312" w:hAnsi="宋体" w:cs="Times New Roman" w:hint="eastAsia"/>
          <w:sz w:val="32"/>
          <w:szCs w:val="32"/>
        </w:rPr>
        <w:t>李亚立</w:t>
      </w:r>
      <w:proofErr w:type="gramEnd"/>
      <w:r w:rsidR="00E53B9E"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="00E53B9E" w:rsidRPr="00B615F5">
        <w:rPr>
          <w:rFonts w:ascii="宋体" w:eastAsia="仿宋_GB2312" w:hAnsi="宋体" w:cs="Times New Roman" w:hint="eastAsia"/>
          <w:sz w:val="32"/>
          <w:szCs w:val="32"/>
        </w:rPr>
        <w:t>市财政局农业处处长</w:t>
      </w:r>
    </w:p>
    <w:p w:rsidR="008923D9" w:rsidRPr="00B615F5" w:rsidRDefault="008923D9" w:rsidP="008923D9">
      <w:pPr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楷体" w:hAnsi="宋体" w:cs="Times New Roman" w:hint="eastAsia"/>
          <w:b/>
          <w:sz w:val="32"/>
          <w:szCs w:val="32"/>
        </w:rPr>
        <w:lastRenderedPageBreak/>
        <w:t>成</w:t>
      </w:r>
      <w:r w:rsidRPr="00B615F5">
        <w:rPr>
          <w:rFonts w:ascii="宋体" w:eastAsia="楷体" w:hAnsi="宋体" w:cs="Times New Roman" w:hint="eastAsia"/>
          <w:b/>
          <w:sz w:val="32"/>
          <w:szCs w:val="32"/>
        </w:rPr>
        <w:t xml:space="preserve">  </w:t>
      </w:r>
      <w:r w:rsidRPr="00B615F5">
        <w:rPr>
          <w:rFonts w:ascii="宋体" w:eastAsia="楷体" w:hAnsi="宋体" w:cs="Times New Roman" w:hint="eastAsia"/>
          <w:b/>
          <w:sz w:val="32"/>
          <w:szCs w:val="32"/>
        </w:rPr>
        <w:t>员：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田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斌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市政府产业化办公室主任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郑树海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市审计局农业处处长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许俊杰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市住房城乡建设局村镇处处长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李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军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市农牧局财务处处长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马树生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市农牧局农机处处长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孙印贵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市农牧局船检处处长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杨立刚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市水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务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>局财务处处长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刘红卫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市水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务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>局移民工作处处长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程立海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 xml:space="preserve">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市林业局财务处处长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张连勇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市教育局财务处处长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="00E53B9E">
        <w:rPr>
          <w:rFonts w:ascii="宋体" w:eastAsia="仿宋_GB2312" w:hAnsi="宋体" w:cs="Times New Roman" w:hint="eastAsia"/>
          <w:sz w:val="32"/>
          <w:szCs w:val="32"/>
        </w:rPr>
        <w:t>屈海奎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市文广新局财务处处长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="00E53B9E">
        <w:rPr>
          <w:rFonts w:ascii="宋体" w:eastAsia="仿宋_GB2312" w:hAnsi="宋体" w:cs="Times New Roman" w:hint="eastAsia"/>
          <w:sz w:val="32"/>
          <w:szCs w:val="32"/>
        </w:rPr>
        <w:t>王东兴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市财政局教科文处处长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白文宝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市财政局经建处处长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靳翰博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市财政局金融处处长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/>
          <w:sz w:val="32"/>
          <w:szCs w:val="32"/>
        </w:rPr>
        <w:tab/>
      </w:r>
      <w:r w:rsidRPr="00B615F5">
        <w:rPr>
          <w:rFonts w:ascii="宋体" w:eastAsia="仿宋_GB2312" w:hAnsi="宋体" w:cs="Times New Roman"/>
          <w:sz w:val="32"/>
          <w:szCs w:val="32"/>
        </w:rPr>
        <w:tab/>
      </w:r>
      <w:r w:rsidRPr="00B615F5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常津洪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市财政局综合处处长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高爱东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市财政局监督处处长</w:t>
      </w:r>
    </w:p>
    <w:p w:rsidR="008923D9" w:rsidRPr="00B615F5" w:rsidRDefault="008923D9" w:rsidP="008923D9">
      <w:pPr>
        <w:rPr>
          <w:rFonts w:ascii="宋体" w:eastAsia="仿宋_GB2312" w:hAnsi="宋体" w:cs="Times New Roman"/>
          <w:sz w:val="32"/>
          <w:szCs w:val="32"/>
        </w:rPr>
      </w:pPr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       </w:t>
      </w:r>
      <w:proofErr w:type="gramStart"/>
      <w:r w:rsidRPr="00B615F5">
        <w:rPr>
          <w:rFonts w:ascii="宋体" w:eastAsia="仿宋_GB2312" w:hAnsi="宋体" w:cs="Times New Roman" w:hint="eastAsia"/>
          <w:sz w:val="32"/>
          <w:szCs w:val="32"/>
        </w:rPr>
        <w:t>郑长杰</w:t>
      </w:r>
      <w:proofErr w:type="gramEnd"/>
      <w:r w:rsidRPr="00B615F5">
        <w:rPr>
          <w:rFonts w:ascii="宋体" w:eastAsia="仿宋_GB2312" w:hAnsi="宋体" w:cs="Times New Roman" w:hint="eastAsia"/>
          <w:sz w:val="32"/>
          <w:szCs w:val="32"/>
        </w:rPr>
        <w:tab/>
        <w:t xml:space="preserve"> </w:t>
      </w:r>
      <w:r w:rsidRPr="00B615F5">
        <w:rPr>
          <w:rFonts w:ascii="宋体" w:eastAsia="仿宋_GB2312" w:hAnsi="宋体" w:cs="Times New Roman" w:hint="eastAsia"/>
          <w:sz w:val="32"/>
          <w:szCs w:val="32"/>
        </w:rPr>
        <w:t>市财政局社保处处长</w:t>
      </w:r>
    </w:p>
    <w:p w:rsidR="00526178" w:rsidRPr="00526178" w:rsidRDefault="00526178" w:rsidP="00526178">
      <w:pPr>
        <w:rPr>
          <w:rFonts w:ascii="宋体" w:eastAsia="仿宋_GB2312" w:hAnsi="宋体" w:cs="Times New Roman" w:hint="eastAsia"/>
          <w:sz w:val="32"/>
          <w:szCs w:val="32"/>
        </w:rPr>
      </w:pPr>
      <w:r w:rsidRPr="00526178">
        <w:rPr>
          <w:rFonts w:ascii="宋体" w:eastAsia="仿宋_GB2312" w:hAnsi="宋体" w:cs="Times New Roman" w:hint="eastAsia"/>
          <w:sz w:val="32"/>
          <w:szCs w:val="32"/>
        </w:rPr>
        <w:t>领导小组办公室设在唐山市财政局</w:t>
      </w:r>
      <w:r>
        <w:rPr>
          <w:rFonts w:ascii="宋体" w:eastAsia="仿宋_GB2312" w:hAnsi="宋体" w:cs="Times New Roman" w:hint="eastAsia"/>
          <w:sz w:val="32"/>
          <w:szCs w:val="32"/>
        </w:rPr>
        <w:t>农业</w:t>
      </w:r>
      <w:r w:rsidRPr="00526178">
        <w:rPr>
          <w:rFonts w:ascii="宋体" w:eastAsia="仿宋_GB2312" w:hAnsi="宋体" w:cs="Times New Roman" w:hint="eastAsia"/>
          <w:sz w:val="32"/>
          <w:szCs w:val="32"/>
        </w:rPr>
        <w:t>处。</w:t>
      </w:r>
    </w:p>
    <w:p w:rsidR="00526178" w:rsidRPr="00526178" w:rsidRDefault="00526178" w:rsidP="00526178">
      <w:pPr>
        <w:rPr>
          <w:rFonts w:ascii="宋体" w:eastAsia="仿宋_GB2312" w:hAnsi="宋体" w:cs="Times New Roman" w:hint="eastAsia"/>
          <w:sz w:val="32"/>
          <w:szCs w:val="32"/>
        </w:rPr>
      </w:pPr>
      <w:r w:rsidRPr="00526178">
        <w:rPr>
          <w:rFonts w:ascii="宋体" w:eastAsia="仿宋_GB2312" w:hAnsi="宋体" w:cs="Times New Roman" w:hint="eastAsia"/>
          <w:sz w:val="32"/>
          <w:szCs w:val="32"/>
        </w:rPr>
        <w:t>联系人：</w:t>
      </w:r>
      <w:proofErr w:type="gramStart"/>
      <w:r w:rsidR="00FA3EB7">
        <w:rPr>
          <w:rFonts w:ascii="宋体" w:eastAsia="仿宋_GB2312" w:hAnsi="宋体" w:cs="Times New Roman" w:hint="eastAsia"/>
          <w:sz w:val="32"/>
          <w:szCs w:val="32"/>
        </w:rPr>
        <w:t>付竞楠</w:t>
      </w:r>
      <w:proofErr w:type="gramEnd"/>
      <w:r w:rsidRPr="00526178">
        <w:rPr>
          <w:rFonts w:ascii="宋体" w:eastAsia="仿宋_GB2312" w:hAnsi="宋体" w:cs="Times New Roman" w:hint="eastAsia"/>
          <w:sz w:val="32"/>
          <w:szCs w:val="32"/>
        </w:rPr>
        <w:t xml:space="preserve">   </w:t>
      </w:r>
      <w:r w:rsidRPr="00526178">
        <w:rPr>
          <w:rFonts w:ascii="宋体" w:eastAsia="仿宋_GB2312" w:hAnsi="宋体" w:cs="Times New Roman" w:hint="eastAsia"/>
          <w:sz w:val="32"/>
          <w:szCs w:val="32"/>
        </w:rPr>
        <w:t>联系电话（举报电话）：</w:t>
      </w:r>
      <w:r w:rsidR="00FA3EB7">
        <w:rPr>
          <w:rFonts w:ascii="宋体" w:eastAsia="仿宋_GB2312" w:hAnsi="宋体" w:cs="Times New Roman" w:hint="eastAsia"/>
          <w:sz w:val="32"/>
          <w:szCs w:val="32"/>
        </w:rPr>
        <w:t>0315-2823193</w:t>
      </w:r>
    </w:p>
    <w:p w:rsidR="00526178" w:rsidRPr="00526178" w:rsidRDefault="00526178" w:rsidP="00526178">
      <w:pPr>
        <w:rPr>
          <w:rFonts w:ascii="宋体" w:eastAsia="仿宋_GB2312" w:hAnsi="宋体" w:cs="Times New Roman" w:hint="eastAsia"/>
          <w:sz w:val="32"/>
          <w:szCs w:val="32"/>
        </w:rPr>
      </w:pPr>
      <w:r w:rsidRPr="00526178">
        <w:rPr>
          <w:rFonts w:ascii="宋体" w:eastAsia="仿宋_GB2312" w:hAnsi="宋体" w:cs="Times New Roman" w:hint="eastAsia"/>
          <w:sz w:val="32"/>
          <w:szCs w:val="32"/>
        </w:rPr>
        <w:t>传</w:t>
      </w:r>
      <w:r w:rsidRPr="00526178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526178">
        <w:rPr>
          <w:rFonts w:ascii="宋体" w:eastAsia="仿宋_GB2312" w:hAnsi="宋体" w:cs="Times New Roman" w:hint="eastAsia"/>
          <w:sz w:val="32"/>
          <w:szCs w:val="32"/>
        </w:rPr>
        <w:t>真：</w:t>
      </w:r>
      <w:r w:rsidRPr="00526178">
        <w:rPr>
          <w:rFonts w:ascii="宋体" w:eastAsia="仿宋_GB2312" w:hAnsi="宋体" w:cs="Times New Roman" w:hint="eastAsia"/>
          <w:sz w:val="32"/>
          <w:szCs w:val="32"/>
        </w:rPr>
        <w:t xml:space="preserve"> 0315-</w:t>
      </w:r>
      <w:r w:rsidR="00FA3EB7">
        <w:rPr>
          <w:rFonts w:ascii="宋体" w:eastAsia="仿宋_GB2312" w:hAnsi="宋体" w:cs="Times New Roman" w:hint="eastAsia"/>
          <w:sz w:val="32"/>
          <w:szCs w:val="32"/>
        </w:rPr>
        <w:t>2801342</w:t>
      </w:r>
      <w:r w:rsidRPr="00526178">
        <w:rPr>
          <w:rFonts w:ascii="宋体" w:eastAsia="仿宋_GB2312" w:hAnsi="宋体" w:cs="Times New Roman" w:hint="eastAsia"/>
          <w:sz w:val="32"/>
          <w:szCs w:val="32"/>
        </w:rPr>
        <w:t xml:space="preserve">        </w:t>
      </w:r>
    </w:p>
    <w:p w:rsidR="008923D9" w:rsidRPr="00B615F5" w:rsidRDefault="00526178" w:rsidP="00526178">
      <w:pPr>
        <w:rPr>
          <w:rFonts w:ascii="宋体" w:eastAsia="仿宋_GB2312" w:hAnsi="宋体" w:cs="Times New Roman"/>
          <w:sz w:val="32"/>
          <w:szCs w:val="32"/>
        </w:rPr>
      </w:pPr>
      <w:r w:rsidRPr="00526178">
        <w:rPr>
          <w:rFonts w:ascii="宋体" w:eastAsia="仿宋_GB2312" w:hAnsi="宋体" w:cs="Times New Roman" w:hint="eastAsia"/>
          <w:sz w:val="32"/>
          <w:szCs w:val="32"/>
        </w:rPr>
        <w:t>举报电子邮箱：</w:t>
      </w:r>
      <w:r w:rsidR="00FA3EB7">
        <w:rPr>
          <w:rFonts w:ascii="宋体" w:eastAsia="仿宋_GB2312" w:hAnsi="宋体" w:cs="Times New Roman" w:hint="eastAsia"/>
          <w:sz w:val="32"/>
          <w:szCs w:val="32"/>
        </w:rPr>
        <w:t>tsczjnyc@163.com</w:t>
      </w:r>
      <w:bookmarkStart w:id="0" w:name="_GoBack"/>
      <w:bookmarkEnd w:id="0"/>
    </w:p>
    <w:tbl>
      <w:tblPr>
        <w:tblpPr w:leftFromText="180" w:rightFromText="180" w:horzAnchor="margin" w:tblpXSpec="center" w:tblpY="-351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D67093" w:rsidRPr="00B615F5" w:rsidTr="00C86183">
        <w:trPr>
          <w:trHeight w:val="435"/>
        </w:trPr>
        <w:tc>
          <w:tcPr>
            <w:tcW w:w="1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093" w:rsidRPr="00B615F5" w:rsidRDefault="00D67093" w:rsidP="00D67093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1" w:name="OLE_LINK1"/>
            <w:bookmarkStart w:id="2" w:name="OLE_LINK2"/>
          </w:p>
        </w:tc>
      </w:tr>
      <w:bookmarkEnd w:id="1"/>
      <w:bookmarkEnd w:id="2"/>
    </w:tbl>
    <w:p w:rsidR="00A26C02" w:rsidRPr="00B615F5" w:rsidRDefault="00A26C02" w:rsidP="00A26C02">
      <w:pPr>
        <w:jc w:val="left"/>
        <w:rPr>
          <w:rFonts w:ascii="宋体" w:eastAsia="汉鼎简仿宋" w:hAnsi="宋体"/>
          <w:sz w:val="32"/>
          <w:szCs w:val="32"/>
        </w:rPr>
      </w:pPr>
    </w:p>
    <w:sectPr w:rsidR="00A26C02" w:rsidRPr="00B615F5" w:rsidSect="00701D85">
      <w:footerReference w:type="even" r:id="rId10"/>
      <w:footerReference w:type="default" r:id="rId11"/>
      <w:pgSz w:w="11906" w:h="16838" w:code="9"/>
      <w:pgMar w:top="2098" w:right="1588" w:bottom="1588" w:left="1588" w:header="851" w:footer="992" w:gutter="0"/>
      <w:pgNumType w:fmt="numberInDash"/>
      <w:cols w:space="425"/>
      <w:docGrid w:type="lines" w:linePitch="571" w:charSpace="23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47" w:rsidRDefault="00410E47" w:rsidP="00752077">
      <w:r>
        <w:separator/>
      </w:r>
    </w:p>
  </w:endnote>
  <w:endnote w:type="continuationSeparator" w:id="0">
    <w:p w:rsidR="00410E47" w:rsidRDefault="00410E47" w:rsidP="0075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92598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01D85" w:rsidRPr="00701D85" w:rsidRDefault="00701D85">
        <w:pPr>
          <w:pStyle w:val="a5"/>
          <w:rPr>
            <w:rFonts w:ascii="宋体" w:eastAsia="宋体" w:hAnsi="宋体"/>
            <w:sz w:val="28"/>
            <w:szCs w:val="28"/>
          </w:rPr>
        </w:pPr>
        <w:r w:rsidRPr="00701D85">
          <w:rPr>
            <w:rFonts w:ascii="宋体" w:eastAsia="宋体" w:hAnsi="宋体"/>
            <w:sz w:val="28"/>
            <w:szCs w:val="28"/>
          </w:rPr>
          <w:fldChar w:fldCharType="begin"/>
        </w:r>
        <w:r w:rsidRPr="00701D8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01D85">
          <w:rPr>
            <w:rFonts w:ascii="宋体" w:eastAsia="宋体" w:hAnsi="宋体"/>
            <w:sz w:val="28"/>
            <w:szCs w:val="28"/>
          </w:rPr>
          <w:fldChar w:fldCharType="separate"/>
        </w:r>
        <w:r w:rsidR="00FA3EB7" w:rsidRPr="00FA3EB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A3EB7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701D8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06444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01D85" w:rsidRPr="00701D85" w:rsidRDefault="00701D85" w:rsidP="00701D85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701D85">
          <w:rPr>
            <w:rFonts w:ascii="宋体" w:eastAsia="宋体" w:hAnsi="宋体"/>
            <w:sz w:val="28"/>
            <w:szCs w:val="28"/>
          </w:rPr>
          <w:fldChar w:fldCharType="begin"/>
        </w:r>
        <w:r w:rsidRPr="00701D8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01D85">
          <w:rPr>
            <w:rFonts w:ascii="宋体" w:eastAsia="宋体" w:hAnsi="宋体"/>
            <w:sz w:val="28"/>
            <w:szCs w:val="28"/>
          </w:rPr>
          <w:fldChar w:fldCharType="separate"/>
        </w:r>
        <w:r w:rsidR="00526178" w:rsidRPr="0052617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26178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701D8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47" w:rsidRDefault="00410E47" w:rsidP="00752077">
      <w:r>
        <w:separator/>
      </w:r>
    </w:p>
  </w:footnote>
  <w:footnote w:type="continuationSeparator" w:id="0">
    <w:p w:rsidR="00410E47" w:rsidRDefault="00410E47" w:rsidP="0075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4F3"/>
    <w:multiLevelType w:val="hybridMultilevel"/>
    <w:tmpl w:val="636CA8EC"/>
    <w:lvl w:ilvl="0" w:tplc="F4701C0C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">
    <w:nsid w:val="16696324"/>
    <w:multiLevelType w:val="hybridMultilevel"/>
    <w:tmpl w:val="CE260194"/>
    <w:lvl w:ilvl="0" w:tplc="53987026">
      <w:start w:val="1"/>
      <w:numFmt w:val="japaneseCounting"/>
      <w:lvlText w:val="%1、"/>
      <w:lvlJc w:val="left"/>
      <w:pPr>
        <w:ind w:left="1447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7" w:hanging="420"/>
      </w:pPr>
    </w:lvl>
    <w:lvl w:ilvl="2" w:tplc="0409001B" w:tentative="1">
      <w:start w:val="1"/>
      <w:numFmt w:val="lowerRoman"/>
      <w:lvlText w:val="%3."/>
      <w:lvlJc w:val="righ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9" w:tentative="1">
      <w:start w:val="1"/>
      <w:numFmt w:val="lowerLetter"/>
      <w:lvlText w:val="%5)"/>
      <w:lvlJc w:val="left"/>
      <w:pPr>
        <w:ind w:left="2827" w:hanging="420"/>
      </w:pPr>
    </w:lvl>
    <w:lvl w:ilvl="5" w:tplc="0409001B" w:tentative="1">
      <w:start w:val="1"/>
      <w:numFmt w:val="lowerRoman"/>
      <w:lvlText w:val="%6."/>
      <w:lvlJc w:val="righ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9" w:tentative="1">
      <w:start w:val="1"/>
      <w:numFmt w:val="lowerLetter"/>
      <w:lvlText w:val="%8)"/>
      <w:lvlJc w:val="left"/>
      <w:pPr>
        <w:ind w:left="4087" w:hanging="420"/>
      </w:pPr>
    </w:lvl>
    <w:lvl w:ilvl="8" w:tplc="0409001B" w:tentative="1">
      <w:start w:val="1"/>
      <w:numFmt w:val="lowerRoman"/>
      <w:lvlText w:val="%9."/>
      <w:lvlJc w:val="right"/>
      <w:pPr>
        <w:ind w:left="4507" w:hanging="420"/>
      </w:pPr>
    </w:lvl>
  </w:abstractNum>
  <w:abstractNum w:abstractNumId="2">
    <w:nsid w:val="2CF43795"/>
    <w:multiLevelType w:val="hybridMultilevel"/>
    <w:tmpl w:val="118C6F5C"/>
    <w:lvl w:ilvl="0" w:tplc="C0D408C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55F3A8D"/>
    <w:multiLevelType w:val="hybridMultilevel"/>
    <w:tmpl w:val="AD5C447C"/>
    <w:lvl w:ilvl="0" w:tplc="35CE9634">
      <w:start w:val="1"/>
      <w:numFmt w:val="decimal"/>
      <w:lvlText w:val="%1、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2" w:hanging="420"/>
      </w:pPr>
    </w:lvl>
    <w:lvl w:ilvl="2" w:tplc="0409001B" w:tentative="1">
      <w:start w:val="1"/>
      <w:numFmt w:val="lowerRoman"/>
      <w:lvlText w:val="%3."/>
      <w:lvlJc w:val="righ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9" w:tentative="1">
      <w:start w:val="1"/>
      <w:numFmt w:val="lowerLetter"/>
      <w:lvlText w:val="%5)"/>
      <w:lvlJc w:val="left"/>
      <w:pPr>
        <w:ind w:left="2842" w:hanging="420"/>
      </w:pPr>
    </w:lvl>
    <w:lvl w:ilvl="5" w:tplc="0409001B" w:tentative="1">
      <w:start w:val="1"/>
      <w:numFmt w:val="lowerRoman"/>
      <w:lvlText w:val="%6."/>
      <w:lvlJc w:val="righ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9" w:tentative="1">
      <w:start w:val="1"/>
      <w:numFmt w:val="lowerLetter"/>
      <w:lvlText w:val="%8)"/>
      <w:lvlJc w:val="left"/>
      <w:pPr>
        <w:ind w:left="4102" w:hanging="420"/>
      </w:pPr>
    </w:lvl>
    <w:lvl w:ilvl="8" w:tplc="0409001B" w:tentative="1">
      <w:start w:val="1"/>
      <w:numFmt w:val="lowerRoman"/>
      <w:lvlText w:val="%9."/>
      <w:lvlJc w:val="right"/>
      <w:pPr>
        <w:ind w:left="4522" w:hanging="420"/>
      </w:pPr>
    </w:lvl>
  </w:abstractNum>
  <w:abstractNum w:abstractNumId="4">
    <w:nsid w:val="418B33D1"/>
    <w:multiLevelType w:val="hybridMultilevel"/>
    <w:tmpl w:val="67EE7762"/>
    <w:lvl w:ilvl="0" w:tplc="118EDEEA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323"/>
  <w:drawingGridVerticalSpacing w:val="57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1D"/>
    <w:rsid w:val="00002228"/>
    <w:rsid w:val="00004F3D"/>
    <w:rsid w:val="00004FAE"/>
    <w:rsid w:val="000074E7"/>
    <w:rsid w:val="00015AFB"/>
    <w:rsid w:val="00016617"/>
    <w:rsid w:val="00022BB7"/>
    <w:rsid w:val="00022ECD"/>
    <w:rsid w:val="00024441"/>
    <w:rsid w:val="00025CF2"/>
    <w:rsid w:val="00031622"/>
    <w:rsid w:val="00040EE3"/>
    <w:rsid w:val="000430B7"/>
    <w:rsid w:val="00043A31"/>
    <w:rsid w:val="00045962"/>
    <w:rsid w:val="000509A1"/>
    <w:rsid w:val="00062A00"/>
    <w:rsid w:val="000644E4"/>
    <w:rsid w:val="00067035"/>
    <w:rsid w:val="000709B1"/>
    <w:rsid w:val="00075B76"/>
    <w:rsid w:val="00086040"/>
    <w:rsid w:val="00087545"/>
    <w:rsid w:val="00096063"/>
    <w:rsid w:val="000A22E9"/>
    <w:rsid w:val="000A34A9"/>
    <w:rsid w:val="000A4FC2"/>
    <w:rsid w:val="000A561D"/>
    <w:rsid w:val="000A707E"/>
    <w:rsid w:val="000B1726"/>
    <w:rsid w:val="000B3184"/>
    <w:rsid w:val="000C08CE"/>
    <w:rsid w:val="000C1DDA"/>
    <w:rsid w:val="000C2B15"/>
    <w:rsid w:val="000C52BA"/>
    <w:rsid w:val="000C7B24"/>
    <w:rsid w:val="000D070F"/>
    <w:rsid w:val="000D076D"/>
    <w:rsid w:val="000E21CC"/>
    <w:rsid w:val="000E3CE9"/>
    <w:rsid w:val="000E5C4E"/>
    <w:rsid w:val="001011CE"/>
    <w:rsid w:val="00104058"/>
    <w:rsid w:val="00107010"/>
    <w:rsid w:val="0011128E"/>
    <w:rsid w:val="00113E66"/>
    <w:rsid w:val="00115639"/>
    <w:rsid w:val="0011563E"/>
    <w:rsid w:val="00115AA6"/>
    <w:rsid w:val="00130D79"/>
    <w:rsid w:val="0013190C"/>
    <w:rsid w:val="00133A4E"/>
    <w:rsid w:val="00135AAC"/>
    <w:rsid w:val="00136333"/>
    <w:rsid w:val="00141B68"/>
    <w:rsid w:val="00143690"/>
    <w:rsid w:val="00145B8A"/>
    <w:rsid w:val="001460BE"/>
    <w:rsid w:val="00157CEE"/>
    <w:rsid w:val="00161FFA"/>
    <w:rsid w:val="0016402E"/>
    <w:rsid w:val="00165E03"/>
    <w:rsid w:val="00171E89"/>
    <w:rsid w:val="001734AC"/>
    <w:rsid w:val="00180DED"/>
    <w:rsid w:val="0018448A"/>
    <w:rsid w:val="00185454"/>
    <w:rsid w:val="001906AD"/>
    <w:rsid w:val="001A227D"/>
    <w:rsid w:val="001A506A"/>
    <w:rsid w:val="001B0549"/>
    <w:rsid w:val="001C2A97"/>
    <w:rsid w:val="001C6AA5"/>
    <w:rsid w:val="001C7158"/>
    <w:rsid w:val="001D0E29"/>
    <w:rsid w:val="001D3955"/>
    <w:rsid w:val="001D5F38"/>
    <w:rsid w:val="001E5B7D"/>
    <w:rsid w:val="001E7EAC"/>
    <w:rsid w:val="001F5169"/>
    <w:rsid w:val="001F6176"/>
    <w:rsid w:val="001F77A1"/>
    <w:rsid w:val="00201D6B"/>
    <w:rsid w:val="002042F7"/>
    <w:rsid w:val="002048E6"/>
    <w:rsid w:val="00207111"/>
    <w:rsid w:val="00212C43"/>
    <w:rsid w:val="00213093"/>
    <w:rsid w:val="002203C4"/>
    <w:rsid w:val="00220964"/>
    <w:rsid w:val="002217F8"/>
    <w:rsid w:val="00230FEC"/>
    <w:rsid w:val="002352AD"/>
    <w:rsid w:val="002358A4"/>
    <w:rsid w:val="00236941"/>
    <w:rsid w:val="00237185"/>
    <w:rsid w:val="00237BC8"/>
    <w:rsid w:val="00241363"/>
    <w:rsid w:val="00242BCB"/>
    <w:rsid w:val="00251407"/>
    <w:rsid w:val="00251583"/>
    <w:rsid w:val="00251E96"/>
    <w:rsid w:val="00255B8E"/>
    <w:rsid w:val="00255E9F"/>
    <w:rsid w:val="00262389"/>
    <w:rsid w:val="00263D49"/>
    <w:rsid w:val="00264A39"/>
    <w:rsid w:val="00276A37"/>
    <w:rsid w:val="00277B5C"/>
    <w:rsid w:val="00281E06"/>
    <w:rsid w:val="00290D6D"/>
    <w:rsid w:val="002943DB"/>
    <w:rsid w:val="00297DE1"/>
    <w:rsid w:val="002A07CA"/>
    <w:rsid w:val="002A244C"/>
    <w:rsid w:val="002A2749"/>
    <w:rsid w:val="002A484C"/>
    <w:rsid w:val="002B6DE8"/>
    <w:rsid w:val="002B7A99"/>
    <w:rsid w:val="002C6C97"/>
    <w:rsid w:val="002C715F"/>
    <w:rsid w:val="002E364F"/>
    <w:rsid w:val="002F1974"/>
    <w:rsid w:val="002F21EF"/>
    <w:rsid w:val="002F73B5"/>
    <w:rsid w:val="002F7C0B"/>
    <w:rsid w:val="00302516"/>
    <w:rsid w:val="00303C0A"/>
    <w:rsid w:val="00305C27"/>
    <w:rsid w:val="00306A2A"/>
    <w:rsid w:val="00311197"/>
    <w:rsid w:val="003128DF"/>
    <w:rsid w:val="00313C9D"/>
    <w:rsid w:val="003300FC"/>
    <w:rsid w:val="00332ABB"/>
    <w:rsid w:val="00333540"/>
    <w:rsid w:val="003412B8"/>
    <w:rsid w:val="0034691F"/>
    <w:rsid w:val="00350DDE"/>
    <w:rsid w:val="00352209"/>
    <w:rsid w:val="00361B46"/>
    <w:rsid w:val="00364806"/>
    <w:rsid w:val="00376720"/>
    <w:rsid w:val="003937AF"/>
    <w:rsid w:val="00393E2B"/>
    <w:rsid w:val="00395D47"/>
    <w:rsid w:val="003A1983"/>
    <w:rsid w:val="003A6DF6"/>
    <w:rsid w:val="003B05BF"/>
    <w:rsid w:val="003C0204"/>
    <w:rsid w:val="003C1EE0"/>
    <w:rsid w:val="003C3C57"/>
    <w:rsid w:val="003C5051"/>
    <w:rsid w:val="003C7405"/>
    <w:rsid w:val="003D0B1B"/>
    <w:rsid w:val="003D662D"/>
    <w:rsid w:val="003E0AB2"/>
    <w:rsid w:val="003E4581"/>
    <w:rsid w:val="003F75C6"/>
    <w:rsid w:val="004032D4"/>
    <w:rsid w:val="00403754"/>
    <w:rsid w:val="004062E4"/>
    <w:rsid w:val="00407235"/>
    <w:rsid w:val="004079F3"/>
    <w:rsid w:val="00410E47"/>
    <w:rsid w:val="004119FA"/>
    <w:rsid w:val="0041265E"/>
    <w:rsid w:val="0042028F"/>
    <w:rsid w:val="00420373"/>
    <w:rsid w:val="0042166F"/>
    <w:rsid w:val="00425B36"/>
    <w:rsid w:val="00430750"/>
    <w:rsid w:val="0045310C"/>
    <w:rsid w:val="00453893"/>
    <w:rsid w:val="00457C49"/>
    <w:rsid w:val="00462920"/>
    <w:rsid w:val="0046710A"/>
    <w:rsid w:val="00470808"/>
    <w:rsid w:val="0047133F"/>
    <w:rsid w:val="004714C1"/>
    <w:rsid w:val="004854DA"/>
    <w:rsid w:val="00486B3D"/>
    <w:rsid w:val="00490470"/>
    <w:rsid w:val="00493549"/>
    <w:rsid w:val="00494E79"/>
    <w:rsid w:val="004B0BC9"/>
    <w:rsid w:val="004B0FBB"/>
    <w:rsid w:val="004B4FA2"/>
    <w:rsid w:val="004B53A2"/>
    <w:rsid w:val="004C2CD7"/>
    <w:rsid w:val="004C38CC"/>
    <w:rsid w:val="004C39E4"/>
    <w:rsid w:val="004D03F4"/>
    <w:rsid w:val="004D7A93"/>
    <w:rsid w:val="004E125D"/>
    <w:rsid w:val="004E249A"/>
    <w:rsid w:val="004F0389"/>
    <w:rsid w:val="004F44DD"/>
    <w:rsid w:val="004F46BF"/>
    <w:rsid w:val="004F5603"/>
    <w:rsid w:val="00502421"/>
    <w:rsid w:val="00502F9A"/>
    <w:rsid w:val="005031AD"/>
    <w:rsid w:val="00504F99"/>
    <w:rsid w:val="00512EB6"/>
    <w:rsid w:val="00515E35"/>
    <w:rsid w:val="00522D3E"/>
    <w:rsid w:val="005247E8"/>
    <w:rsid w:val="00526178"/>
    <w:rsid w:val="00527507"/>
    <w:rsid w:val="00532432"/>
    <w:rsid w:val="0053297E"/>
    <w:rsid w:val="00532C14"/>
    <w:rsid w:val="005365EE"/>
    <w:rsid w:val="00537515"/>
    <w:rsid w:val="00551A8F"/>
    <w:rsid w:val="00554A35"/>
    <w:rsid w:val="005627B6"/>
    <w:rsid w:val="005653CE"/>
    <w:rsid w:val="00580C0E"/>
    <w:rsid w:val="00583FF5"/>
    <w:rsid w:val="005910FF"/>
    <w:rsid w:val="005968EA"/>
    <w:rsid w:val="00596A47"/>
    <w:rsid w:val="0059756C"/>
    <w:rsid w:val="005A2555"/>
    <w:rsid w:val="005A3530"/>
    <w:rsid w:val="005B5843"/>
    <w:rsid w:val="005C01E4"/>
    <w:rsid w:val="005C1A6C"/>
    <w:rsid w:val="005D1FC9"/>
    <w:rsid w:val="005D3A51"/>
    <w:rsid w:val="005D64A3"/>
    <w:rsid w:val="005D781B"/>
    <w:rsid w:val="005E0CC7"/>
    <w:rsid w:val="005E13AD"/>
    <w:rsid w:val="005F4B34"/>
    <w:rsid w:val="005F6D5E"/>
    <w:rsid w:val="00605BD6"/>
    <w:rsid w:val="00614043"/>
    <w:rsid w:val="00615D9F"/>
    <w:rsid w:val="00625519"/>
    <w:rsid w:val="00625F46"/>
    <w:rsid w:val="00626256"/>
    <w:rsid w:val="00627032"/>
    <w:rsid w:val="006307EE"/>
    <w:rsid w:val="00637052"/>
    <w:rsid w:val="00643545"/>
    <w:rsid w:val="006438CE"/>
    <w:rsid w:val="00646B07"/>
    <w:rsid w:val="00647DC3"/>
    <w:rsid w:val="00650959"/>
    <w:rsid w:val="00651999"/>
    <w:rsid w:val="00651B18"/>
    <w:rsid w:val="00652B1C"/>
    <w:rsid w:val="00653AB2"/>
    <w:rsid w:val="0066089A"/>
    <w:rsid w:val="00662714"/>
    <w:rsid w:val="00676BD7"/>
    <w:rsid w:val="00682B25"/>
    <w:rsid w:val="00683BFD"/>
    <w:rsid w:val="00696954"/>
    <w:rsid w:val="006A5F96"/>
    <w:rsid w:val="006A5FA9"/>
    <w:rsid w:val="006A7333"/>
    <w:rsid w:val="006B0658"/>
    <w:rsid w:val="006B19D4"/>
    <w:rsid w:val="006B4A68"/>
    <w:rsid w:val="006B5347"/>
    <w:rsid w:val="006C1DE2"/>
    <w:rsid w:val="006C24BA"/>
    <w:rsid w:val="006C364E"/>
    <w:rsid w:val="006C52D9"/>
    <w:rsid w:val="006C7110"/>
    <w:rsid w:val="006D17A8"/>
    <w:rsid w:val="006E29FF"/>
    <w:rsid w:val="006E4579"/>
    <w:rsid w:val="006E730B"/>
    <w:rsid w:val="006F5511"/>
    <w:rsid w:val="006F6BCE"/>
    <w:rsid w:val="006F6D76"/>
    <w:rsid w:val="00701D85"/>
    <w:rsid w:val="00702178"/>
    <w:rsid w:val="0070367B"/>
    <w:rsid w:val="007064D6"/>
    <w:rsid w:val="00706F7D"/>
    <w:rsid w:val="00714FA3"/>
    <w:rsid w:val="00716792"/>
    <w:rsid w:val="00716C4A"/>
    <w:rsid w:val="00723649"/>
    <w:rsid w:val="0072481F"/>
    <w:rsid w:val="00724EC3"/>
    <w:rsid w:val="00725893"/>
    <w:rsid w:val="00727EC5"/>
    <w:rsid w:val="007312B3"/>
    <w:rsid w:val="00731610"/>
    <w:rsid w:val="00733554"/>
    <w:rsid w:val="007336DD"/>
    <w:rsid w:val="00733861"/>
    <w:rsid w:val="00735265"/>
    <w:rsid w:val="00737229"/>
    <w:rsid w:val="00740616"/>
    <w:rsid w:val="00740EE3"/>
    <w:rsid w:val="00742AD2"/>
    <w:rsid w:val="00743671"/>
    <w:rsid w:val="00751188"/>
    <w:rsid w:val="00752077"/>
    <w:rsid w:val="00752CED"/>
    <w:rsid w:val="00760818"/>
    <w:rsid w:val="00762925"/>
    <w:rsid w:val="0076637A"/>
    <w:rsid w:val="00777442"/>
    <w:rsid w:val="00784780"/>
    <w:rsid w:val="007848EB"/>
    <w:rsid w:val="00787020"/>
    <w:rsid w:val="00797115"/>
    <w:rsid w:val="007A4897"/>
    <w:rsid w:val="007B15FD"/>
    <w:rsid w:val="007B6B91"/>
    <w:rsid w:val="007C2520"/>
    <w:rsid w:val="007C5D73"/>
    <w:rsid w:val="007C6BFD"/>
    <w:rsid w:val="007D4959"/>
    <w:rsid w:val="007D5B17"/>
    <w:rsid w:val="007D708E"/>
    <w:rsid w:val="007E0B88"/>
    <w:rsid w:val="007E33DF"/>
    <w:rsid w:val="007E5901"/>
    <w:rsid w:val="007F5849"/>
    <w:rsid w:val="007F6292"/>
    <w:rsid w:val="007F77B5"/>
    <w:rsid w:val="0080152F"/>
    <w:rsid w:val="0080240A"/>
    <w:rsid w:val="00805CD0"/>
    <w:rsid w:val="008101AE"/>
    <w:rsid w:val="00810481"/>
    <w:rsid w:val="008174EA"/>
    <w:rsid w:val="008212F0"/>
    <w:rsid w:val="00823F5B"/>
    <w:rsid w:val="0082660A"/>
    <w:rsid w:val="008272AC"/>
    <w:rsid w:val="00827387"/>
    <w:rsid w:val="00845C14"/>
    <w:rsid w:val="00847E6A"/>
    <w:rsid w:val="008509EA"/>
    <w:rsid w:val="00856411"/>
    <w:rsid w:val="0085641F"/>
    <w:rsid w:val="00870286"/>
    <w:rsid w:val="0087060E"/>
    <w:rsid w:val="00874F87"/>
    <w:rsid w:val="00881A3A"/>
    <w:rsid w:val="00887B9C"/>
    <w:rsid w:val="00887E71"/>
    <w:rsid w:val="00887F32"/>
    <w:rsid w:val="008923D9"/>
    <w:rsid w:val="008A1421"/>
    <w:rsid w:val="008A24F2"/>
    <w:rsid w:val="008A6168"/>
    <w:rsid w:val="008B5AC8"/>
    <w:rsid w:val="008C3303"/>
    <w:rsid w:val="008C6D91"/>
    <w:rsid w:val="008D115F"/>
    <w:rsid w:val="008D598D"/>
    <w:rsid w:val="008D634D"/>
    <w:rsid w:val="008D6C77"/>
    <w:rsid w:val="008E6ECB"/>
    <w:rsid w:val="008F4CDB"/>
    <w:rsid w:val="009136B4"/>
    <w:rsid w:val="00913A10"/>
    <w:rsid w:val="00913D33"/>
    <w:rsid w:val="009165ED"/>
    <w:rsid w:val="00925A3C"/>
    <w:rsid w:val="00926479"/>
    <w:rsid w:val="00935BA7"/>
    <w:rsid w:val="0094060D"/>
    <w:rsid w:val="0094066F"/>
    <w:rsid w:val="009433EA"/>
    <w:rsid w:val="00943D52"/>
    <w:rsid w:val="009459D1"/>
    <w:rsid w:val="00947DD9"/>
    <w:rsid w:val="00950DC0"/>
    <w:rsid w:val="00953BF3"/>
    <w:rsid w:val="0095722E"/>
    <w:rsid w:val="00960E65"/>
    <w:rsid w:val="00962248"/>
    <w:rsid w:val="009648B3"/>
    <w:rsid w:val="00966BBD"/>
    <w:rsid w:val="009704E2"/>
    <w:rsid w:val="009713A0"/>
    <w:rsid w:val="00977129"/>
    <w:rsid w:val="009847A9"/>
    <w:rsid w:val="009940F7"/>
    <w:rsid w:val="009A4D5B"/>
    <w:rsid w:val="009C5560"/>
    <w:rsid w:val="009D256A"/>
    <w:rsid w:val="009D3CCA"/>
    <w:rsid w:val="009D61E3"/>
    <w:rsid w:val="009E3661"/>
    <w:rsid w:val="009E59B0"/>
    <w:rsid w:val="009F0ED3"/>
    <w:rsid w:val="009F2939"/>
    <w:rsid w:val="009F5889"/>
    <w:rsid w:val="00A00618"/>
    <w:rsid w:val="00A074E0"/>
    <w:rsid w:val="00A16BFC"/>
    <w:rsid w:val="00A17299"/>
    <w:rsid w:val="00A17F49"/>
    <w:rsid w:val="00A20538"/>
    <w:rsid w:val="00A20E4A"/>
    <w:rsid w:val="00A2148A"/>
    <w:rsid w:val="00A2354D"/>
    <w:rsid w:val="00A25600"/>
    <w:rsid w:val="00A26C02"/>
    <w:rsid w:val="00A27C9B"/>
    <w:rsid w:val="00A327FF"/>
    <w:rsid w:val="00A34BDE"/>
    <w:rsid w:val="00A3634E"/>
    <w:rsid w:val="00A41963"/>
    <w:rsid w:val="00A4282D"/>
    <w:rsid w:val="00A43CC7"/>
    <w:rsid w:val="00A442BE"/>
    <w:rsid w:val="00A458D8"/>
    <w:rsid w:val="00A46EF9"/>
    <w:rsid w:val="00A52FD9"/>
    <w:rsid w:val="00A54385"/>
    <w:rsid w:val="00A55099"/>
    <w:rsid w:val="00A55725"/>
    <w:rsid w:val="00A56EBE"/>
    <w:rsid w:val="00A57CF1"/>
    <w:rsid w:val="00A65299"/>
    <w:rsid w:val="00A6613C"/>
    <w:rsid w:val="00A74835"/>
    <w:rsid w:val="00A75077"/>
    <w:rsid w:val="00A82119"/>
    <w:rsid w:val="00A85396"/>
    <w:rsid w:val="00A86E03"/>
    <w:rsid w:val="00A938F2"/>
    <w:rsid w:val="00A965BE"/>
    <w:rsid w:val="00AA2DD9"/>
    <w:rsid w:val="00AA7B62"/>
    <w:rsid w:val="00AB1E51"/>
    <w:rsid w:val="00AB322E"/>
    <w:rsid w:val="00AB3B55"/>
    <w:rsid w:val="00AB7325"/>
    <w:rsid w:val="00AC3933"/>
    <w:rsid w:val="00AC4903"/>
    <w:rsid w:val="00AC5224"/>
    <w:rsid w:val="00AE34B3"/>
    <w:rsid w:val="00AE53CA"/>
    <w:rsid w:val="00AE65CA"/>
    <w:rsid w:val="00AF6501"/>
    <w:rsid w:val="00AF6925"/>
    <w:rsid w:val="00B00498"/>
    <w:rsid w:val="00B02E4D"/>
    <w:rsid w:val="00B04550"/>
    <w:rsid w:val="00B05A0F"/>
    <w:rsid w:val="00B05D87"/>
    <w:rsid w:val="00B05E54"/>
    <w:rsid w:val="00B07A93"/>
    <w:rsid w:val="00B14B4A"/>
    <w:rsid w:val="00B24451"/>
    <w:rsid w:val="00B24C3B"/>
    <w:rsid w:val="00B24E74"/>
    <w:rsid w:val="00B27A65"/>
    <w:rsid w:val="00B30A9C"/>
    <w:rsid w:val="00B369D3"/>
    <w:rsid w:val="00B40BF9"/>
    <w:rsid w:val="00B40D45"/>
    <w:rsid w:val="00B41D33"/>
    <w:rsid w:val="00B4636F"/>
    <w:rsid w:val="00B5038D"/>
    <w:rsid w:val="00B521D3"/>
    <w:rsid w:val="00B5284E"/>
    <w:rsid w:val="00B56202"/>
    <w:rsid w:val="00B615F5"/>
    <w:rsid w:val="00B707D9"/>
    <w:rsid w:val="00B709B0"/>
    <w:rsid w:val="00B75D70"/>
    <w:rsid w:val="00B7646F"/>
    <w:rsid w:val="00B80AAE"/>
    <w:rsid w:val="00B86496"/>
    <w:rsid w:val="00B90D60"/>
    <w:rsid w:val="00B91BB7"/>
    <w:rsid w:val="00B96B17"/>
    <w:rsid w:val="00B9703F"/>
    <w:rsid w:val="00BA1980"/>
    <w:rsid w:val="00BA375A"/>
    <w:rsid w:val="00BA3D81"/>
    <w:rsid w:val="00BA5B1D"/>
    <w:rsid w:val="00BA7517"/>
    <w:rsid w:val="00BB3B35"/>
    <w:rsid w:val="00BB69BB"/>
    <w:rsid w:val="00BC7149"/>
    <w:rsid w:val="00BD3DA6"/>
    <w:rsid w:val="00BD5AA5"/>
    <w:rsid w:val="00BE250F"/>
    <w:rsid w:val="00BE2DE0"/>
    <w:rsid w:val="00BE3CCD"/>
    <w:rsid w:val="00C030C7"/>
    <w:rsid w:val="00C06E7B"/>
    <w:rsid w:val="00C10548"/>
    <w:rsid w:val="00C111CF"/>
    <w:rsid w:val="00C13C7D"/>
    <w:rsid w:val="00C227D4"/>
    <w:rsid w:val="00C22F2B"/>
    <w:rsid w:val="00C24CAF"/>
    <w:rsid w:val="00C24FDF"/>
    <w:rsid w:val="00C255FE"/>
    <w:rsid w:val="00C34B84"/>
    <w:rsid w:val="00C40F0D"/>
    <w:rsid w:val="00C41439"/>
    <w:rsid w:val="00C43D97"/>
    <w:rsid w:val="00C46D12"/>
    <w:rsid w:val="00C476EB"/>
    <w:rsid w:val="00C52570"/>
    <w:rsid w:val="00C53042"/>
    <w:rsid w:val="00C56DF3"/>
    <w:rsid w:val="00C57772"/>
    <w:rsid w:val="00C64322"/>
    <w:rsid w:val="00C656EF"/>
    <w:rsid w:val="00C71464"/>
    <w:rsid w:val="00C7270F"/>
    <w:rsid w:val="00C7425C"/>
    <w:rsid w:val="00C75E80"/>
    <w:rsid w:val="00C76D01"/>
    <w:rsid w:val="00C86183"/>
    <w:rsid w:val="00C87728"/>
    <w:rsid w:val="00C92109"/>
    <w:rsid w:val="00C944E7"/>
    <w:rsid w:val="00C945E1"/>
    <w:rsid w:val="00C9563F"/>
    <w:rsid w:val="00C9709A"/>
    <w:rsid w:val="00CB123D"/>
    <w:rsid w:val="00CD12A0"/>
    <w:rsid w:val="00CD3E2C"/>
    <w:rsid w:val="00CD5ACF"/>
    <w:rsid w:val="00CD63E4"/>
    <w:rsid w:val="00CE0FC6"/>
    <w:rsid w:val="00CE1236"/>
    <w:rsid w:val="00CF3F25"/>
    <w:rsid w:val="00CF731A"/>
    <w:rsid w:val="00D01EE9"/>
    <w:rsid w:val="00D0255C"/>
    <w:rsid w:val="00D03B2F"/>
    <w:rsid w:val="00D1145E"/>
    <w:rsid w:val="00D137B5"/>
    <w:rsid w:val="00D15650"/>
    <w:rsid w:val="00D1731A"/>
    <w:rsid w:val="00D17A35"/>
    <w:rsid w:val="00D21FC9"/>
    <w:rsid w:val="00D26F84"/>
    <w:rsid w:val="00D301EA"/>
    <w:rsid w:val="00D3123B"/>
    <w:rsid w:val="00D5129A"/>
    <w:rsid w:val="00D5178C"/>
    <w:rsid w:val="00D519AB"/>
    <w:rsid w:val="00D5750D"/>
    <w:rsid w:val="00D57912"/>
    <w:rsid w:val="00D62F8B"/>
    <w:rsid w:val="00D63A4A"/>
    <w:rsid w:val="00D6438E"/>
    <w:rsid w:val="00D64527"/>
    <w:rsid w:val="00D67093"/>
    <w:rsid w:val="00D75530"/>
    <w:rsid w:val="00D7568D"/>
    <w:rsid w:val="00D81E3A"/>
    <w:rsid w:val="00D8263A"/>
    <w:rsid w:val="00D83602"/>
    <w:rsid w:val="00DB176D"/>
    <w:rsid w:val="00DB2391"/>
    <w:rsid w:val="00DB34E6"/>
    <w:rsid w:val="00DB6208"/>
    <w:rsid w:val="00DB77F1"/>
    <w:rsid w:val="00DC1C62"/>
    <w:rsid w:val="00DC1FC6"/>
    <w:rsid w:val="00DC3BA6"/>
    <w:rsid w:val="00DC489F"/>
    <w:rsid w:val="00DC66E8"/>
    <w:rsid w:val="00DD19EC"/>
    <w:rsid w:val="00DD29E6"/>
    <w:rsid w:val="00DD46DD"/>
    <w:rsid w:val="00DD7ED4"/>
    <w:rsid w:val="00DE269A"/>
    <w:rsid w:val="00DE3AAA"/>
    <w:rsid w:val="00DE61A5"/>
    <w:rsid w:val="00DE6DB6"/>
    <w:rsid w:val="00DE778F"/>
    <w:rsid w:val="00DF27C9"/>
    <w:rsid w:val="00DF55FE"/>
    <w:rsid w:val="00E1376A"/>
    <w:rsid w:val="00E139C2"/>
    <w:rsid w:val="00E171BE"/>
    <w:rsid w:val="00E17B7A"/>
    <w:rsid w:val="00E21ECB"/>
    <w:rsid w:val="00E2690B"/>
    <w:rsid w:val="00E3478C"/>
    <w:rsid w:val="00E35DBB"/>
    <w:rsid w:val="00E37470"/>
    <w:rsid w:val="00E37ED9"/>
    <w:rsid w:val="00E37F93"/>
    <w:rsid w:val="00E42676"/>
    <w:rsid w:val="00E4363A"/>
    <w:rsid w:val="00E502C5"/>
    <w:rsid w:val="00E50B6A"/>
    <w:rsid w:val="00E51F36"/>
    <w:rsid w:val="00E5341B"/>
    <w:rsid w:val="00E53748"/>
    <w:rsid w:val="00E53B9E"/>
    <w:rsid w:val="00E55EA3"/>
    <w:rsid w:val="00E576A8"/>
    <w:rsid w:val="00E60BA0"/>
    <w:rsid w:val="00E673B0"/>
    <w:rsid w:val="00E70CAA"/>
    <w:rsid w:val="00E7348B"/>
    <w:rsid w:val="00E738ED"/>
    <w:rsid w:val="00E85B9A"/>
    <w:rsid w:val="00E902F4"/>
    <w:rsid w:val="00E96ABC"/>
    <w:rsid w:val="00E979B6"/>
    <w:rsid w:val="00EA27A9"/>
    <w:rsid w:val="00EA2B9B"/>
    <w:rsid w:val="00EA35C6"/>
    <w:rsid w:val="00EA4292"/>
    <w:rsid w:val="00EA49E9"/>
    <w:rsid w:val="00EA4E18"/>
    <w:rsid w:val="00EA65BF"/>
    <w:rsid w:val="00EA738D"/>
    <w:rsid w:val="00EB5005"/>
    <w:rsid w:val="00EB6A4C"/>
    <w:rsid w:val="00EC1FF4"/>
    <w:rsid w:val="00EC3252"/>
    <w:rsid w:val="00EC486B"/>
    <w:rsid w:val="00EC4D06"/>
    <w:rsid w:val="00EC5620"/>
    <w:rsid w:val="00ED0565"/>
    <w:rsid w:val="00ED4006"/>
    <w:rsid w:val="00EE0D68"/>
    <w:rsid w:val="00EE280C"/>
    <w:rsid w:val="00EF5E57"/>
    <w:rsid w:val="00EF62B7"/>
    <w:rsid w:val="00EF771D"/>
    <w:rsid w:val="00F004B3"/>
    <w:rsid w:val="00F05CA1"/>
    <w:rsid w:val="00F126C8"/>
    <w:rsid w:val="00F217AD"/>
    <w:rsid w:val="00F31809"/>
    <w:rsid w:val="00F3481A"/>
    <w:rsid w:val="00F4042E"/>
    <w:rsid w:val="00F41FFF"/>
    <w:rsid w:val="00F46DF2"/>
    <w:rsid w:val="00F54108"/>
    <w:rsid w:val="00F55E2D"/>
    <w:rsid w:val="00F61E07"/>
    <w:rsid w:val="00F6287E"/>
    <w:rsid w:val="00F76217"/>
    <w:rsid w:val="00F769F5"/>
    <w:rsid w:val="00F76D93"/>
    <w:rsid w:val="00F812F7"/>
    <w:rsid w:val="00F81BE2"/>
    <w:rsid w:val="00F81EDB"/>
    <w:rsid w:val="00F82476"/>
    <w:rsid w:val="00F84B66"/>
    <w:rsid w:val="00F91F43"/>
    <w:rsid w:val="00F925C1"/>
    <w:rsid w:val="00FA3EB7"/>
    <w:rsid w:val="00FA52D6"/>
    <w:rsid w:val="00FA7609"/>
    <w:rsid w:val="00FA78E5"/>
    <w:rsid w:val="00FB0129"/>
    <w:rsid w:val="00FB2793"/>
    <w:rsid w:val="00FC009E"/>
    <w:rsid w:val="00FC533B"/>
    <w:rsid w:val="00FC6EA6"/>
    <w:rsid w:val="00FD1316"/>
    <w:rsid w:val="00FE1001"/>
    <w:rsid w:val="00FE1E42"/>
    <w:rsid w:val="00FE4BAA"/>
    <w:rsid w:val="00FF2633"/>
    <w:rsid w:val="00FF3525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F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0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0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1E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F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0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0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1E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sczjny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1212-9C2F-40DC-999B-FF17280E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czj</dc:creator>
  <cp:lastModifiedBy>高爱东</cp:lastModifiedBy>
  <cp:revision>7</cp:revision>
  <cp:lastPrinted>2018-05-07T03:52:00Z</cp:lastPrinted>
  <dcterms:created xsi:type="dcterms:W3CDTF">2018-05-07T06:41:00Z</dcterms:created>
  <dcterms:modified xsi:type="dcterms:W3CDTF">2018-06-08T07:33:00Z</dcterms:modified>
</cp:coreProperties>
</file>