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FC0" w:rsidRDefault="00C94FC0">
      <w:pPr>
        <w:spacing w:line="300" w:lineRule="exact"/>
        <w:jc w:val="left"/>
        <w:rPr>
          <w:rFonts w:ascii="黑体" w:eastAsia="黑体" w:hAnsi="黑体"/>
          <w:spacing w:val="38"/>
          <w:sz w:val="32"/>
          <w:szCs w:val="32"/>
        </w:rPr>
      </w:pPr>
    </w:p>
    <w:p w:rsidR="00C94FC0" w:rsidRDefault="00C94FC0">
      <w:pPr>
        <w:spacing w:line="500" w:lineRule="exact"/>
        <w:jc w:val="left"/>
        <w:rPr>
          <w:rFonts w:ascii="黑体" w:eastAsia="黑体" w:hAnsi="黑体"/>
          <w:spacing w:val="38"/>
          <w:sz w:val="32"/>
          <w:szCs w:val="32"/>
        </w:rPr>
      </w:pPr>
    </w:p>
    <w:p w:rsidR="00C94FC0" w:rsidRDefault="00C94FC0">
      <w:pPr>
        <w:spacing w:line="500" w:lineRule="exact"/>
        <w:jc w:val="left"/>
        <w:rPr>
          <w:rFonts w:ascii="黑体" w:eastAsia="黑体" w:hAnsi="黑体"/>
          <w:spacing w:val="38"/>
          <w:sz w:val="32"/>
          <w:szCs w:val="32"/>
        </w:rPr>
      </w:pPr>
    </w:p>
    <w:p w:rsidR="00C94FC0" w:rsidRDefault="00C94FC0">
      <w:pPr>
        <w:jc w:val="left"/>
        <w:rPr>
          <w:rFonts w:ascii="仿宋_GB2312" w:eastAsia="仿宋_GB2312" w:hAnsi="黑体"/>
          <w:color w:val="FF0000"/>
          <w:spacing w:val="38"/>
          <w:szCs w:val="21"/>
        </w:rPr>
      </w:pPr>
    </w:p>
    <w:p w:rsidR="00C94FC0" w:rsidRDefault="00197B1E">
      <w:pPr>
        <w:jc w:val="center"/>
        <w:rPr>
          <w:sz w:val="44"/>
          <w:szCs w:val="44"/>
        </w:rPr>
      </w:pPr>
      <w:r>
        <w:rPr>
          <w:rFonts w:ascii="方正小标宋_GBK" w:eastAsia="方正小标宋_GBK" w:hint="eastAsia"/>
          <w:color w:val="FF0000"/>
          <w:spacing w:val="38"/>
          <w:sz w:val="84"/>
          <w:szCs w:val="84"/>
        </w:rPr>
        <w:t>河北省财政厅文件</w:t>
      </w:r>
    </w:p>
    <w:p w:rsidR="00C94FC0" w:rsidRDefault="00C94FC0">
      <w:pPr>
        <w:tabs>
          <w:tab w:val="left" w:pos="8820"/>
        </w:tabs>
        <w:spacing w:line="580" w:lineRule="exact"/>
        <w:ind w:firstLineChars="100" w:firstLine="320"/>
        <w:rPr>
          <w:rFonts w:ascii="仿宋_GB2312" w:eastAsia="仿宋_GB2312"/>
          <w:bCs/>
          <w:sz w:val="32"/>
          <w:szCs w:val="32"/>
        </w:rPr>
      </w:pPr>
    </w:p>
    <w:p w:rsidR="00C94FC0" w:rsidRDefault="00C94FC0">
      <w:pPr>
        <w:tabs>
          <w:tab w:val="left" w:pos="8820"/>
        </w:tabs>
        <w:spacing w:line="580" w:lineRule="exact"/>
        <w:ind w:firstLineChars="100" w:firstLine="320"/>
        <w:rPr>
          <w:rFonts w:ascii="仿宋_GB2312" w:eastAsia="仿宋_GB2312"/>
          <w:bCs/>
          <w:sz w:val="32"/>
          <w:szCs w:val="32"/>
        </w:rPr>
      </w:pPr>
    </w:p>
    <w:p w:rsidR="00C94FC0" w:rsidRDefault="00197B1E">
      <w:pPr>
        <w:tabs>
          <w:tab w:val="left" w:pos="8820"/>
        </w:tabs>
        <w:spacing w:line="580" w:lineRule="exact"/>
        <w:jc w:val="center"/>
        <w:rPr>
          <w:rFonts w:ascii="仿宋_GB2312" w:eastAsia="仿宋_GB2312"/>
          <w:bCs/>
          <w:sz w:val="32"/>
          <w:szCs w:val="32"/>
        </w:rPr>
      </w:pPr>
      <w:r>
        <w:rPr>
          <w:rFonts w:ascii="仿宋_GB2312" w:eastAsia="仿宋_GB2312" w:hint="eastAsia"/>
          <w:bCs/>
          <w:sz w:val="32"/>
          <w:szCs w:val="32"/>
        </w:rPr>
        <w:t>冀财会〔20</w:t>
      </w:r>
      <w:r w:rsidR="00FA5BA9">
        <w:rPr>
          <w:rFonts w:ascii="仿宋_GB2312" w:eastAsia="仿宋_GB2312" w:hint="eastAsia"/>
          <w:bCs/>
          <w:sz w:val="32"/>
          <w:szCs w:val="32"/>
        </w:rPr>
        <w:t>21</w:t>
      </w:r>
      <w:r>
        <w:rPr>
          <w:rFonts w:ascii="仿宋_GB2312" w:eastAsia="仿宋_GB2312" w:hint="eastAsia"/>
          <w:bCs/>
          <w:sz w:val="32"/>
          <w:szCs w:val="32"/>
        </w:rPr>
        <w:t>〕</w:t>
      </w:r>
      <w:r w:rsidR="006C2EF4">
        <w:rPr>
          <w:rFonts w:ascii="仿宋_GB2312" w:eastAsia="仿宋_GB2312" w:hint="eastAsia"/>
          <w:bCs/>
          <w:sz w:val="32"/>
          <w:szCs w:val="32"/>
        </w:rPr>
        <w:t>58</w:t>
      </w:r>
      <w:r>
        <w:rPr>
          <w:rFonts w:ascii="仿宋_GB2312" w:eastAsia="仿宋_GB2312" w:hint="eastAsia"/>
          <w:bCs/>
          <w:sz w:val="32"/>
          <w:szCs w:val="32"/>
        </w:rPr>
        <w:t>号</w:t>
      </w:r>
    </w:p>
    <w:p w:rsidR="00C94FC0" w:rsidRDefault="00197B1E">
      <w:pPr>
        <w:spacing w:line="580" w:lineRule="exact"/>
        <w:jc w:val="center"/>
        <w:rPr>
          <w:rFonts w:ascii="方正小标宋_GBK" w:eastAsia="方正小标宋_GBK"/>
          <w:bCs/>
          <w:szCs w:val="21"/>
        </w:rPr>
      </w:pPr>
      <w:r>
        <w:rPr>
          <w:rFonts w:ascii="方正小标宋_GBK" w:eastAsia="方正小标宋_GBK" w:hint="eastAsia"/>
          <w:bCs/>
          <w:noProof/>
          <w:szCs w:val="21"/>
        </w:rPr>
        <mc:AlternateContent>
          <mc:Choice Requires="wps">
            <w:drawing>
              <wp:anchor distT="0" distB="0" distL="114300" distR="114300" simplePos="0" relativeHeight="251658240" behindDoc="0" locked="0" layoutInCell="1" allowOverlap="1" wp14:anchorId="14D0F8A8" wp14:editId="2FE005C5">
                <wp:simplePos x="0" y="0"/>
                <wp:positionH relativeFrom="column">
                  <wp:posOffset>-9525</wp:posOffset>
                </wp:positionH>
                <wp:positionV relativeFrom="paragraph">
                  <wp:posOffset>36195</wp:posOffset>
                </wp:positionV>
                <wp:extent cx="58293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82930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" strokecolor="red" strokeweight="1.5pt"/>
            </w:pict>
          </mc:Fallback>
        </mc:AlternateContent>
      </w:r>
    </w:p>
    <w:p w:rsidR="00C94FC0" w:rsidRDefault="00C94FC0">
      <w:pPr>
        <w:spacing w:line="620" w:lineRule="exact"/>
        <w:jc w:val="center"/>
        <w:rPr>
          <w:rFonts w:ascii="方正小标宋_GBK" w:eastAsia="方正小标宋_GBK" w:hAnsi="宋体"/>
          <w:bCs/>
          <w:sz w:val="44"/>
          <w:szCs w:val="44"/>
        </w:rPr>
      </w:pPr>
    </w:p>
    <w:p w:rsidR="00C94FC0" w:rsidRDefault="00197B1E">
      <w:pPr>
        <w:spacing w:line="620" w:lineRule="exact"/>
        <w:jc w:val="center"/>
        <w:rPr>
          <w:rFonts w:ascii="方正小标宋_GBK" w:eastAsia="方正小标宋_GBK" w:hAnsi="宋体"/>
          <w:bCs/>
          <w:sz w:val="44"/>
          <w:szCs w:val="44"/>
        </w:rPr>
      </w:pPr>
      <w:r>
        <w:rPr>
          <w:rFonts w:ascii="方正小标宋_GBK" w:eastAsia="方正小标宋_GBK" w:hAnsi="宋体" w:hint="eastAsia"/>
          <w:bCs/>
          <w:sz w:val="44"/>
          <w:szCs w:val="44"/>
        </w:rPr>
        <w:t>河北省财政厅</w:t>
      </w:r>
    </w:p>
    <w:p w:rsidR="00C94FC0" w:rsidRDefault="00197B1E">
      <w:pPr>
        <w:spacing w:line="620" w:lineRule="exact"/>
        <w:jc w:val="center"/>
        <w:rPr>
          <w:rFonts w:ascii="方正小标宋_GBK" w:eastAsia="方正小标宋_GBK" w:hAnsi="宋体"/>
          <w:bCs/>
          <w:sz w:val="44"/>
          <w:szCs w:val="44"/>
        </w:rPr>
      </w:pPr>
      <w:r>
        <w:rPr>
          <w:rFonts w:ascii="方正小标宋_GBK" w:eastAsia="方正小标宋_GBK" w:hAnsi="宋体" w:hint="eastAsia"/>
          <w:bCs/>
          <w:sz w:val="44"/>
          <w:szCs w:val="44"/>
        </w:rPr>
        <w:t>关于</w:t>
      </w:r>
      <w:r w:rsidR="00FA5BA9">
        <w:rPr>
          <w:rFonts w:ascii="方正小标宋_GBK" w:eastAsia="方正小标宋_GBK" w:hAnsi="宋体" w:hint="eastAsia"/>
          <w:bCs/>
          <w:sz w:val="44"/>
          <w:szCs w:val="44"/>
        </w:rPr>
        <w:t>公开选聘第三</w:t>
      </w:r>
      <w:r>
        <w:rPr>
          <w:rFonts w:ascii="方正小标宋_GBK" w:eastAsia="方正小标宋_GBK" w:hAnsi="宋体" w:hint="eastAsia"/>
          <w:bCs/>
          <w:sz w:val="44"/>
          <w:szCs w:val="44"/>
        </w:rPr>
        <w:t>届会计咨询专家的通知</w:t>
      </w:r>
    </w:p>
    <w:p w:rsidR="00C94FC0" w:rsidRPr="00FA5BA9" w:rsidRDefault="00C94FC0">
      <w:pPr>
        <w:pStyle w:val="a5"/>
        <w:widowControl/>
        <w:spacing w:before="0" w:beforeAutospacing="0" w:after="0" w:afterAutospacing="0" w:line="580" w:lineRule="exact"/>
        <w:jc w:val="both"/>
        <w:rPr>
          <w:rFonts w:ascii="仿宋_GB2312" w:eastAsia="仿宋_GB2312" w:hAnsi="仿宋"/>
          <w:kern w:val="2"/>
          <w:sz w:val="32"/>
          <w:szCs w:val="32"/>
        </w:rPr>
      </w:pPr>
    </w:p>
    <w:p w:rsidR="00C94FC0" w:rsidRDefault="00197B1E">
      <w:pPr>
        <w:pStyle w:val="a5"/>
        <w:widowControl/>
        <w:spacing w:before="0" w:beforeAutospacing="0" w:after="0" w:afterAutospacing="0" w:line="580" w:lineRule="exact"/>
        <w:jc w:val="both"/>
        <w:rPr>
          <w:rFonts w:ascii="仿宋_GB2312" w:eastAsia="仿宋_GB2312" w:hAnsi="仿宋"/>
          <w:kern w:val="2"/>
          <w:sz w:val="32"/>
          <w:szCs w:val="32"/>
        </w:rPr>
      </w:pPr>
      <w:r>
        <w:rPr>
          <w:rFonts w:ascii="仿宋_GB2312" w:eastAsia="仿宋_GB2312" w:hAnsi="仿宋" w:hint="eastAsia"/>
          <w:kern w:val="2"/>
          <w:sz w:val="32"/>
          <w:szCs w:val="32"/>
        </w:rPr>
        <w:t>各市（含定州、辛集市）财政局，</w:t>
      </w:r>
      <w:proofErr w:type="gramStart"/>
      <w:r>
        <w:rPr>
          <w:rFonts w:ascii="仿宋_GB2312" w:eastAsia="仿宋_GB2312" w:hAnsi="仿宋" w:hint="eastAsia"/>
          <w:kern w:val="2"/>
          <w:sz w:val="32"/>
          <w:szCs w:val="32"/>
        </w:rPr>
        <w:t>雄安新区</w:t>
      </w:r>
      <w:proofErr w:type="gramEnd"/>
      <w:r w:rsidR="00FA5BA9">
        <w:rPr>
          <w:rFonts w:ascii="仿宋_GB2312" w:eastAsia="仿宋_GB2312" w:hAnsi="仿宋" w:hint="eastAsia"/>
          <w:kern w:val="2"/>
          <w:sz w:val="32"/>
          <w:szCs w:val="32"/>
        </w:rPr>
        <w:t>改发局，各有关部门（单位）</w:t>
      </w:r>
      <w:r>
        <w:rPr>
          <w:rFonts w:ascii="仿宋_GB2312" w:eastAsia="仿宋_GB2312" w:hAnsi="仿宋" w:hint="eastAsia"/>
          <w:kern w:val="2"/>
          <w:sz w:val="32"/>
          <w:szCs w:val="32"/>
        </w:rPr>
        <w:t>：</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为</w:t>
      </w:r>
      <w:r w:rsidR="00327EBE">
        <w:rPr>
          <w:rFonts w:ascii="仿宋_GB2312" w:eastAsia="仿宋_GB2312" w:hAnsi="仿宋_GB2312" w:cs="仿宋_GB2312" w:hint="eastAsia"/>
          <w:bCs/>
          <w:sz w:val="32"/>
          <w:szCs w:val="32"/>
        </w:rPr>
        <w:t>健全会计人才使用机制，</w:t>
      </w:r>
      <w:r>
        <w:rPr>
          <w:rFonts w:ascii="仿宋_GB2312" w:eastAsia="仿宋_GB2312" w:hAnsi="仿宋_GB2312" w:cs="仿宋_GB2312" w:hint="eastAsia"/>
          <w:sz w:val="32"/>
          <w:szCs w:val="32"/>
          <w:shd w:val="clear" w:color="auto" w:fill="FFFFFF"/>
        </w:rPr>
        <w:t>进一步</w:t>
      </w:r>
      <w:r w:rsidR="007F47AE">
        <w:rPr>
          <w:rFonts w:ascii="仿宋_GB2312" w:eastAsia="仿宋_GB2312" w:hAnsi="仿宋_GB2312" w:cs="仿宋_GB2312" w:hint="eastAsia"/>
          <w:sz w:val="32"/>
          <w:szCs w:val="32"/>
          <w:shd w:val="clear" w:color="auto" w:fill="FFFFFF"/>
        </w:rPr>
        <w:t>发挥</w:t>
      </w:r>
      <w:r w:rsidR="00FA5BA9">
        <w:rPr>
          <w:rFonts w:ascii="仿宋_GB2312" w:eastAsia="仿宋_GB2312" w:hAnsi="仿宋_GB2312" w:cs="仿宋_GB2312" w:hint="eastAsia"/>
          <w:sz w:val="32"/>
          <w:szCs w:val="32"/>
          <w:shd w:val="clear" w:color="auto" w:fill="FFFFFF"/>
        </w:rPr>
        <w:t>会计专家</w:t>
      </w:r>
      <w:r w:rsidR="007F47AE">
        <w:rPr>
          <w:rFonts w:ascii="仿宋_GB2312" w:eastAsia="仿宋_GB2312" w:hAnsi="仿宋_GB2312" w:cs="仿宋_GB2312" w:hint="eastAsia"/>
          <w:sz w:val="32"/>
          <w:szCs w:val="32"/>
          <w:shd w:val="clear" w:color="auto" w:fill="FFFFFF"/>
        </w:rPr>
        <w:t>作用，为我省会计改革发展提供咨询指导，</w:t>
      </w:r>
      <w:r w:rsidR="002038BF">
        <w:rPr>
          <w:rFonts w:ascii="仿宋_GB2312" w:eastAsia="仿宋_GB2312" w:hAnsi="仿宋_GB2312" w:cs="仿宋_GB2312" w:hint="eastAsia"/>
          <w:sz w:val="32"/>
          <w:szCs w:val="32"/>
          <w:shd w:val="clear" w:color="auto" w:fill="FFFFFF"/>
        </w:rPr>
        <w:t>推进国家统一会计制度贯彻落实，</w:t>
      </w:r>
      <w:r w:rsidR="007F47AE">
        <w:rPr>
          <w:rFonts w:ascii="仿宋_GB2312" w:eastAsia="仿宋_GB2312" w:hAnsi="仿宋_GB2312" w:cs="仿宋_GB2312" w:hint="eastAsia"/>
          <w:sz w:val="32"/>
          <w:szCs w:val="32"/>
          <w:shd w:val="clear" w:color="auto" w:fill="FFFFFF"/>
        </w:rPr>
        <w:t>促进会计事业持续健康开展，</w:t>
      </w:r>
      <w:r w:rsidR="00FA5BA9">
        <w:rPr>
          <w:rFonts w:ascii="仿宋_GB2312" w:eastAsia="仿宋_GB2312" w:hAnsi="仿宋_GB2312" w:cs="仿宋_GB2312" w:hint="eastAsia"/>
          <w:sz w:val="32"/>
          <w:szCs w:val="32"/>
          <w:shd w:val="clear" w:color="auto" w:fill="FFFFFF"/>
        </w:rPr>
        <w:t>经研究，决定公开选聘第三</w:t>
      </w:r>
      <w:r>
        <w:rPr>
          <w:rFonts w:ascii="仿宋_GB2312" w:eastAsia="仿宋_GB2312" w:hAnsi="仿宋_GB2312" w:cs="仿宋_GB2312" w:hint="eastAsia"/>
          <w:sz w:val="32"/>
          <w:szCs w:val="32"/>
          <w:shd w:val="clear" w:color="auto" w:fill="FFFFFF"/>
        </w:rPr>
        <w:t>届会计咨询专家。现将有关事项通知如下：</w:t>
      </w:r>
    </w:p>
    <w:p w:rsidR="00C94FC0" w:rsidRDefault="00197B1E">
      <w:pPr>
        <w:pStyle w:val="a5"/>
        <w:widowControl/>
        <w:spacing w:before="0" w:beforeAutospacing="0" w:after="0" w:afterAutospacing="0" w:line="580" w:lineRule="exact"/>
        <w:ind w:firstLineChars="200" w:firstLine="640"/>
        <w:jc w:val="both"/>
        <w:rPr>
          <w:rFonts w:ascii="黑体" w:eastAsia="黑体" w:hAnsi="黑体" w:cs="黑体"/>
          <w:sz w:val="32"/>
          <w:szCs w:val="32"/>
        </w:rPr>
      </w:pPr>
      <w:r>
        <w:rPr>
          <w:rFonts w:ascii="黑体" w:eastAsia="黑体" w:hAnsi="黑体" w:cs="黑体" w:hint="eastAsia"/>
          <w:sz w:val="32"/>
          <w:szCs w:val="32"/>
          <w:shd w:val="clear" w:color="auto" w:fill="FFFFFF"/>
        </w:rPr>
        <w:t>一、选聘条件</w:t>
      </w:r>
    </w:p>
    <w:p w:rsidR="00C94FC0" w:rsidRDefault="00197B1E">
      <w:pPr>
        <w:pStyle w:val="a5"/>
        <w:widowControl/>
        <w:spacing w:before="0" w:beforeAutospacing="0" w:after="0" w:afterAutospacing="0" w:line="580" w:lineRule="exact"/>
        <w:ind w:firstLineChars="200" w:firstLine="643"/>
        <w:jc w:val="both"/>
        <w:rPr>
          <w:rFonts w:ascii="仿宋_GB2312" w:eastAsia="仿宋_GB2312" w:hAnsi="仿宋_GB2312" w:cs="仿宋_GB2312"/>
          <w:sz w:val="32"/>
          <w:szCs w:val="32"/>
        </w:rPr>
      </w:pPr>
      <w:r>
        <w:rPr>
          <w:rFonts w:ascii="楷体_GB2312" w:eastAsia="楷体_GB2312" w:hAnsi="楷体_GB2312" w:cs="楷体_GB2312" w:hint="eastAsia"/>
          <w:b/>
          <w:bCs/>
          <w:sz w:val="32"/>
          <w:szCs w:val="32"/>
          <w:shd w:val="clear" w:color="auto" w:fill="FFFFFF"/>
        </w:rPr>
        <w:t>（一）基本条件</w:t>
      </w:r>
      <w:r w:rsidR="003B08B9">
        <w:rPr>
          <w:rFonts w:ascii="楷体_GB2312" w:eastAsia="楷体_GB2312" w:hAnsi="楷体_GB2312" w:cs="楷体_GB2312" w:hint="eastAsia"/>
          <w:b/>
          <w:bCs/>
          <w:sz w:val="32"/>
          <w:szCs w:val="32"/>
          <w:shd w:val="clear" w:color="auto" w:fill="FFFFFF"/>
        </w:rPr>
        <w:t>。</w:t>
      </w:r>
    </w:p>
    <w:p w:rsidR="00C94FC0" w:rsidRDefault="007F47AE" w:rsidP="007F47A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7F47AE">
        <w:rPr>
          <w:rFonts w:ascii="仿宋_GB2312" w:eastAsia="仿宋_GB2312" w:hAnsiTheme="minorHAnsi" w:cs="宋体" w:hint="eastAsia"/>
          <w:sz w:val="32"/>
          <w:szCs w:val="32"/>
          <w:lang w:val="zh-CN"/>
        </w:rPr>
        <w:t>认真学习贯彻习近平新时代中国特色社会主义思想，牢固树立“四个意识”，坚定“四个自信”，坚决做到“两个维护”，</w:t>
      </w:r>
      <w:r>
        <w:rPr>
          <w:rFonts w:ascii="仿宋_GB2312" w:eastAsia="仿宋_GB2312" w:hAnsiTheme="minorHAnsi" w:cs="宋体" w:hint="eastAsia"/>
          <w:sz w:val="32"/>
          <w:szCs w:val="32"/>
          <w:lang w:val="zh-CN"/>
        </w:rPr>
        <w:t>在思想上政治上行动上始终与党中央保持高度一致；</w:t>
      </w:r>
      <w:r w:rsidR="00197B1E">
        <w:rPr>
          <w:rFonts w:ascii="仿宋_GB2312" w:eastAsia="仿宋_GB2312" w:hAnsi="仿宋_GB2312" w:cs="仿宋_GB2312" w:hint="eastAsia"/>
          <w:sz w:val="32"/>
          <w:szCs w:val="32"/>
          <w:shd w:val="clear" w:color="auto" w:fill="FFFFFF"/>
        </w:rPr>
        <w:t>遵纪守法，诚实守信，</w:t>
      </w:r>
      <w:r w:rsidR="00656030">
        <w:rPr>
          <w:rFonts w:ascii="仿宋_GB2312" w:eastAsia="仿宋_GB2312" w:hAnsi="仿宋_GB2312" w:cs="仿宋_GB2312" w:hint="eastAsia"/>
          <w:sz w:val="32"/>
          <w:szCs w:val="32"/>
          <w:shd w:val="clear" w:color="auto" w:fill="FFFFFF"/>
        </w:rPr>
        <w:t>具有良好的职业道德和职业操守</w:t>
      </w:r>
      <w:r w:rsidR="00C303F5">
        <w:rPr>
          <w:rFonts w:ascii="仿宋_GB2312" w:eastAsia="仿宋_GB2312" w:hAnsi="仿宋_GB2312" w:cs="仿宋_GB2312" w:hint="eastAsia"/>
          <w:sz w:val="32"/>
          <w:szCs w:val="32"/>
          <w:shd w:val="clear" w:color="auto" w:fill="FFFFFF"/>
        </w:rPr>
        <w:t>，</w:t>
      </w:r>
      <w:r w:rsidR="00197B1E">
        <w:rPr>
          <w:rFonts w:ascii="仿宋_GB2312" w:eastAsia="仿宋_GB2312" w:hAnsi="仿宋_GB2312" w:cs="仿宋_GB2312" w:hint="eastAsia"/>
          <w:sz w:val="32"/>
          <w:szCs w:val="32"/>
          <w:shd w:val="clear" w:color="auto" w:fill="FFFFFF"/>
        </w:rPr>
        <w:t>愿为推进全省会计工作贡献智慧和力量；</w:t>
      </w:r>
      <w:r w:rsidR="00C303F5">
        <w:rPr>
          <w:rFonts w:ascii="仿宋_GB2312" w:eastAsia="仿宋_GB2312" w:hAnsi="仿宋_GB2312" w:cs="仿宋_GB2312" w:hint="eastAsia"/>
          <w:sz w:val="32"/>
          <w:szCs w:val="32"/>
          <w:shd w:val="clear" w:color="auto" w:fill="FFFFFF"/>
        </w:rPr>
        <w:t>具有丰富的财会工作经验和较高专业素养，具有良好的专业胜任能力</w:t>
      </w:r>
      <w:r w:rsidR="002200D1">
        <w:rPr>
          <w:rFonts w:ascii="仿宋_GB2312" w:eastAsia="仿宋_GB2312" w:hAnsi="仿宋_GB2312" w:cs="仿宋_GB2312" w:hint="eastAsia"/>
          <w:sz w:val="32"/>
          <w:szCs w:val="32"/>
          <w:shd w:val="clear" w:color="auto" w:fill="FFFFFF"/>
        </w:rPr>
        <w:t>；</w:t>
      </w:r>
      <w:r w:rsidR="00C303F5">
        <w:rPr>
          <w:rFonts w:ascii="仿宋_GB2312" w:eastAsia="仿宋_GB2312" w:hAnsi="仿宋_GB2312" w:cs="仿宋_GB2312" w:hint="eastAsia"/>
          <w:sz w:val="32"/>
          <w:szCs w:val="32"/>
          <w:shd w:val="clear" w:color="auto" w:fill="FFFFFF"/>
        </w:rPr>
        <w:t>身体健康，</w:t>
      </w:r>
      <w:r w:rsidR="00197B1E">
        <w:rPr>
          <w:rFonts w:ascii="仿宋_GB2312" w:eastAsia="仿宋_GB2312" w:hAnsi="仿宋_GB2312" w:cs="仿宋_GB2312" w:hint="eastAsia"/>
          <w:sz w:val="32"/>
          <w:szCs w:val="32"/>
          <w:shd w:val="clear" w:color="auto" w:fill="FFFFFF"/>
        </w:rPr>
        <w:t>能够投入一定的时间和精力完成相关工作任务</w:t>
      </w:r>
      <w:r w:rsidR="00C303F5">
        <w:rPr>
          <w:rFonts w:ascii="仿宋_GB2312" w:eastAsia="仿宋_GB2312" w:hAnsi="仿宋_GB2312" w:cs="仿宋_GB2312" w:hint="eastAsia"/>
          <w:sz w:val="32"/>
          <w:szCs w:val="32"/>
          <w:shd w:val="clear" w:color="auto" w:fill="FFFFFF"/>
        </w:rPr>
        <w:t>，并得到所在单位领导和团队的支持</w:t>
      </w:r>
      <w:r w:rsidR="00197B1E">
        <w:rPr>
          <w:rFonts w:ascii="仿宋_GB2312" w:eastAsia="仿宋_GB2312" w:hAnsi="仿宋_GB2312" w:cs="仿宋_GB2312" w:hint="eastAsia"/>
          <w:sz w:val="32"/>
          <w:szCs w:val="32"/>
          <w:shd w:val="clear" w:color="auto" w:fill="FFFFFF"/>
        </w:rPr>
        <w:t>；能够积极履行相关义务和职责。</w:t>
      </w:r>
    </w:p>
    <w:p w:rsidR="00C94FC0" w:rsidRDefault="00197B1E">
      <w:pPr>
        <w:pStyle w:val="a5"/>
        <w:widowControl/>
        <w:spacing w:before="0" w:beforeAutospacing="0" w:after="0" w:afterAutospacing="0" w:line="580" w:lineRule="exact"/>
        <w:ind w:firstLineChars="200" w:firstLine="643"/>
        <w:jc w:val="both"/>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（二）专业能力条件</w:t>
      </w:r>
      <w:r w:rsidR="003B08B9">
        <w:rPr>
          <w:rFonts w:ascii="楷体_GB2312" w:eastAsia="楷体_GB2312" w:hAnsi="楷体_GB2312" w:cs="楷体_GB2312" w:hint="eastAsia"/>
          <w:b/>
          <w:bCs/>
          <w:sz w:val="32"/>
          <w:szCs w:val="32"/>
          <w:shd w:val="clear" w:color="auto" w:fill="FFFFFF"/>
        </w:rPr>
        <w:t>。</w:t>
      </w:r>
    </w:p>
    <w:p w:rsidR="00C94FC0" w:rsidRPr="004B1426" w:rsidRDefault="00197B1E" w:rsidP="004B1426">
      <w:pPr>
        <w:pStyle w:val="a5"/>
        <w:widowControl/>
        <w:spacing w:before="0" w:beforeAutospacing="0" w:after="0" w:afterAutospacing="0" w:line="580" w:lineRule="exact"/>
        <w:ind w:firstLineChars="200" w:firstLine="643"/>
        <w:jc w:val="both"/>
        <w:rPr>
          <w:rFonts w:ascii="仿宋_GB2312" w:eastAsia="仿宋_GB2312" w:hAnsi="仿宋_GB2312" w:cs="仿宋_GB2312"/>
          <w:b/>
          <w:sz w:val="32"/>
          <w:szCs w:val="32"/>
        </w:rPr>
      </w:pPr>
      <w:r w:rsidRPr="004B1426">
        <w:rPr>
          <w:rFonts w:ascii="仿宋_GB2312" w:eastAsia="仿宋_GB2312" w:hAnsi="仿宋_GB2312" w:cs="仿宋_GB2312" w:hint="eastAsia"/>
          <w:b/>
          <w:sz w:val="32"/>
          <w:szCs w:val="32"/>
          <w:shd w:val="clear" w:color="auto" w:fill="FFFFFF"/>
        </w:rPr>
        <w:t>1、管理会计咨询专家</w:t>
      </w:r>
      <w:r w:rsidR="003B08B9">
        <w:rPr>
          <w:rFonts w:ascii="仿宋_GB2312" w:eastAsia="仿宋_GB2312" w:hAnsi="仿宋_GB2312" w:cs="仿宋_GB2312" w:hint="eastAsia"/>
          <w:b/>
          <w:sz w:val="32"/>
          <w:szCs w:val="32"/>
          <w:shd w:val="clear" w:color="auto" w:fill="FFFFFF"/>
        </w:rPr>
        <w:t>。</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w:t>
      </w:r>
      <w:r w:rsidR="00EC6A82">
        <w:rPr>
          <w:rFonts w:ascii="仿宋_GB2312" w:eastAsia="仿宋_GB2312" w:hAnsi="仿宋_GB2312" w:cs="仿宋_GB2312" w:hint="eastAsia"/>
          <w:sz w:val="32"/>
          <w:szCs w:val="32"/>
          <w:shd w:val="clear" w:color="auto" w:fill="FFFFFF"/>
        </w:rPr>
        <w:t>）理论界专家。长期从事管理会计理论、指引研究</w:t>
      </w:r>
      <w:r>
        <w:rPr>
          <w:rFonts w:ascii="仿宋_GB2312" w:eastAsia="仿宋_GB2312" w:hAnsi="仿宋_GB2312" w:cs="仿宋_GB2312" w:hint="eastAsia"/>
          <w:sz w:val="32"/>
          <w:szCs w:val="32"/>
          <w:shd w:val="clear" w:color="auto" w:fill="FFFFFF"/>
        </w:rPr>
        <w:t>，在管理会计领域有丰富研究成果，</w:t>
      </w:r>
      <w:r w:rsidR="003F7EE3">
        <w:rPr>
          <w:rFonts w:ascii="仿宋_GB2312" w:eastAsia="仿宋_GB2312" w:hAnsi="仿宋_GB2312" w:cs="仿宋_GB2312" w:hint="eastAsia"/>
          <w:sz w:val="32"/>
          <w:szCs w:val="32"/>
          <w:shd w:val="clear" w:color="auto" w:fill="FFFFFF"/>
        </w:rPr>
        <w:t>参与管理会计咨询服务</w:t>
      </w:r>
      <w:r w:rsidR="008B219B">
        <w:rPr>
          <w:rFonts w:ascii="仿宋_GB2312" w:eastAsia="仿宋_GB2312" w:hAnsi="仿宋_GB2312" w:cs="仿宋_GB2312" w:hint="eastAsia"/>
          <w:sz w:val="32"/>
          <w:szCs w:val="32"/>
          <w:shd w:val="clear" w:color="auto" w:fill="FFFFFF"/>
        </w:rPr>
        <w:t>实践</w:t>
      </w:r>
      <w:r w:rsidR="003F7EE3">
        <w:rPr>
          <w:rFonts w:ascii="仿宋_GB2312" w:eastAsia="仿宋_GB2312" w:hAnsi="仿宋_GB2312" w:cs="仿宋_GB2312" w:hint="eastAsia"/>
          <w:sz w:val="32"/>
          <w:szCs w:val="32"/>
          <w:shd w:val="clear" w:color="auto" w:fill="FFFFFF"/>
        </w:rPr>
        <w:t>并</w:t>
      </w:r>
      <w:r w:rsidR="008B219B">
        <w:rPr>
          <w:rFonts w:ascii="仿宋_GB2312" w:eastAsia="仿宋_GB2312" w:hAnsi="仿宋_GB2312" w:cs="仿宋_GB2312" w:hint="eastAsia"/>
          <w:sz w:val="32"/>
          <w:szCs w:val="32"/>
          <w:shd w:val="clear" w:color="auto" w:fill="FFFFFF"/>
        </w:rPr>
        <w:t>取得</w:t>
      </w:r>
      <w:r w:rsidR="006A5285">
        <w:rPr>
          <w:rFonts w:ascii="仿宋_GB2312" w:eastAsia="仿宋_GB2312" w:hAnsi="仿宋_GB2312" w:cs="仿宋_GB2312" w:hint="eastAsia"/>
          <w:sz w:val="32"/>
          <w:szCs w:val="32"/>
          <w:shd w:val="clear" w:color="auto" w:fill="FFFFFF"/>
        </w:rPr>
        <w:t>显著</w:t>
      </w:r>
      <w:r w:rsidR="008B219B">
        <w:rPr>
          <w:rFonts w:ascii="仿宋_GB2312" w:eastAsia="仿宋_GB2312" w:hAnsi="仿宋_GB2312" w:cs="仿宋_GB2312" w:hint="eastAsia"/>
          <w:sz w:val="32"/>
          <w:szCs w:val="32"/>
          <w:shd w:val="clear" w:color="auto" w:fill="FFFFFF"/>
        </w:rPr>
        <w:t>成果</w:t>
      </w:r>
      <w:r w:rsidR="003F7EE3">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具有副教授、副研究员以上职称</w:t>
      </w:r>
      <w:r w:rsidR="008B219B">
        <w:rPr>
          <w:rFonts w:ascii="仿宋_GB2312" w:eastAsia="仿宋_GB2312" w:hAnsi="仿宋_GB2312" w:cs="仿宋_GB2312" w:hint="eastAsia"/>
          <w:sz w:val="32"/>
          <w:szCs w:val="32"/>
          <w:shd w:val="clear" w:color="auto" w:fill="FFFFFF"/>
        </w:rPr>
        <w:t>或取得博士学位</w:t>
      </w:r>
      <w:r>
        <w:rPr>
          <w:rFonts w:ascii="仿宋_GB2312" w:eastAsia="仿宋_GB2312" w:hAnsi="仿宋_GB2312" w:cs="仿宋_GB2312" w:hint="eastAsia"/>
          <w:sz w:val="32"/>
          <w:szCs w:val="32"/>
          <w:shd w:val="clear" w:color="auto" w:fill="FFFFFF"/>
        </w:rPr>
        <w:t>。</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（2）企事业单位专家。从事单位的规划、决策、控制、评价等管理会计相关工作，具备丰富的管理会计</w:t>
      </w:r>
      <w:r w:rsidR="008B219B">
        <w:rPr>
          <w:rFonts w:ascii="仿宋_GB2312" w:eastAsia="仿宋_GB2312" w:hAnsi="仿宋_GB2312" w:cs="仿宋_GB2312" w:hint="eastAsia"/>
          <w:sz w:val="32"/>
          <w:szCs w:val="32"/>
          <w:shd w:val="clear" w:color="auto" w:fill="FFFFFF"/>
        </w:rPr>
        <w:t>工作</w:t>
      </w:r>
      <w:r>
        <w:rPr>
          <w:rFonts w:ascii="仿宋_GB2312" w:eastAsia="仿宋_GB2312" w:hAnsi="仿宋_GB2312" w:cs="仿宋_GB2312" w:hint="eastAsia"/>
          <w:sz w:val="32"/>
          <w:szCs w:val="32"/>
          <w:shd w:val="clear" w:color="auto" w:fill="FFFFFF"/>
        </w:rPr>
        <w:t>经验</w:t>
      </w:r>
      <w:r w:rsidR="008B219B">
        <w:rPr>
          <w:rFonts w:ascii="仿宋_GB2312" w:eastAsia="仿宋_GB2312" w:hAnsi="仿宋_GB2312" w:cs="仿宋_GB2312" w:hint="eastAsia"/>
          <w:sz w:val="32"/>
          <w:szCs w:val="32"/>
          <w:shd w:val="clear" w:color="auto" w:fill="FFFFFF"/>
        </w:rPr>
        <w:t>并具有相关成果</w:t>
      </w:r>
      <w:r>
        <w:rPr>
          <w:rFonts w:ascii="仿宋_GB2312" w:eastAsia="仿宋_GB2312" w:hAnsi="仿宋_GB2312" w:cs="仿宋_GB2312" w:hint="eastAsia"/>
          <w:sz w:val="32"/>
          <w:szCs w:val="32"/>
          <w:shd w:val="clear" w:color="auto" w:fill="FFFFFF"/>
        </w:rPr>
        <w:t>，具有高级会计师等相关类别高级专业技术资格或在本单位担任分管会计工作的领导</w:t>
      </w:r>
      <w:r>
        <w:rPr>
          <w:rFonts w:ascii="仿宋_GB2312" w:eastAsia="仿宋_GB2312" w:hAnsi="仿宋_GB2312" w:cs="仿宋_GB2312" w:hint="eastAsia"/>
          <w:sz w:val="32"/>
          <w:szCs w:val="32"/>
        </w:rPr>
        <w:t>职务</w:t>
      </w:r>
      <w:r>
        <w:rPr>
          <w:rFonts w:ascii="仿宋_GB2312" w:eastAsia="仿宋_GB2312" w:hAnsi="仿宋_GB2312" w:cs="仿宋_GB2312" w:hint="eastAsia"/>
          <w:sz w:val="32"/>
          <w:szCs w:val="32"/>
          <w:shd w:val="clear" w:color="auto" w:fill="FFFFFF"/>
        </w:rPr>
        <w:t>。</w:t>
      </w:r>
    </w:p>
    <w:p w:rsidR="00C94FC0" w:rsidRDefault="00197B1E" w:rsidP="001259B7">
      <w:pPr>
        <w:pStyle w:val="a5"/>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（3）政府及监管部门专家。</w:t>
      </w:r>
      <w:r w:rsidR="008B219B">
        <w:rPr>
          <w:rFonts w:ascii="仿宋_GB2312" w:eastAsia="仿宋_GB2312" w:hAnsi="仿宋_GB2312" w:cs="仿宋_GB2312" w:hint="eastAsia"/>
          <w:sz w:val="32"/>
          <w:szCs w:val="32"/>
        </w:rPr>
        <w:t>从事管理会计相关工作，具有研究</w:t>
      </w:r>
      <w:r>
        <w:rPr>
          <w:rFonts w:ascii="仿宋_GB2312" w:eastAsia="仿宋_GB2312" w:hAnsi="仿宋_GB2312" w:cs="仿宋_GB2312" w:hint="eastAsia"/>
          <w:sz w:val="32"/>
          <w:szCs w:val="32"/>
        </w:rPr>
        <w:t>制定、宣传贯彻</w:t>
      </w:r>
      <w:r w:rsidR="00EC6A82">
        <w:rPr>
          <w:rFonts w:ascii="仿宋_GB2312" w:eastAsia="仿宋_GB2312" w:hAnsi="仿宋_GB2312" w:cs="仿宋_GB2312" w:hint="eastAsia"/>
          <w:sz w:val="32"/>
          <w:szCs w:val="32"/>
        </w:rPr>
        <w:t>管理会计制度指引</w:t>
      </w:r>
      <w:r w:rsidR="008B219B">
        <w:rPr>
          <w:rFonts w:ascii="仿宋_GB2312" w:eastAsia="仿宋_GB2312" w:hAnsi="仿宋_GB2312" w:cs="仿宋_GB2312" w:hint="eastAsia"/>
          <w:sz w:val="32"/>
          <w:szCs w:val="32"/>
        </w:rPr>
        <w:t>或开展财会监督</w:t>
      </w:r>
      <w:r>
        <w:rPr>
          <w:rFonts w:ascii="仿宋_GB2312" w:eastAsia="仿宋_GB2312" w:hAnsi="仿宋_GB2312" w:cs="仿宋_GB2312" w:hint="eastAsia"/>
          <w:sz w:val="32"/>
          <w:szCs w:val="32"/>
        </w:rPr>
        <w:t>的丰富经验，</w:t>
      </w:r>
      <w:r w:rsidR="008B219B">
        <w:rPr>
          <w:rFonts w:ascii="仿宋_GB2312" w:eastAsia="仿宋_GB2312" w:hAnsi="仿宋_GB2312" w:cs="仿宋_GB2312" w:hint="eastAsia"/>
          <w:sz w:val="32"/>
          <w:szCs w:val="32"/>
        </w:rPr>
        <w:t>有相关</w:t>
      </w:r>
      <w:r w:rsidR="002D0BB7">
        <w:rPr>
          <w:rFonts w:ascii="仿宋_GB2312" w:eastAsia="仿宋_GB2312" w:hAnsi="仿宋_GB2312" w:cs="仿宋_GB2312" w:hint="eastAsia"/>
          <w:sz w:val="32"/>
          <w:szCs w:val="32"/>
        </w:rPr>
        <w:t>成果</w:t>
      </w:r>
      <w:r w:rsidR="008B219B">
        <w:rPr>
          <w:rFonts w:ascii="仿宋_GB2312" w:eastAsia="仿宋_GB2312" w:hAnsi="仿宋_GB2312" w:cs="仿宋_GB2312" w:hint="eastAsia"/>
          <w:sz w:val="32"/>
          <w:szCs w:val="32"/>
        </w:rPr>
        <w:t>证明，</w:t>
      </w:r>
      <w:r>
        <w:rPr>
          <w:rFonts w:ascii="仿宋_GB2312" w:eastAsia="仿宋_GB2312" w:hAnsi="仿宋_GB2312" w:cs="仿宋_GB2312" w:hint="eastAsia"/>
          <w:sz w:val="32"/>
          <w:szCs w:val="32"/>
        </w:rPr>
        <w:t>在本单位担任副处级以上领导职务。</w:t>
      </w:r>
    </w:p>
    <w:p w:rsidR="00C94FC0" w:rsidRDefault="00197B1E" w:rsidP="001259B7">
      <w:pPr>
        <w:pStyle w:val="a5"/>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（4）会计中介机构专家。长期从事管理会计咨询等相关服务，</w:t>
      </w:r>
      <w:r w:rsidR="008B219B">
        <w:rPr>
          <w:rFonts w:ascii="仿宋_GB2312" w:eastAsia="仿宋_GB2312" w:hAnsi="仿宋_GB2312" w:cs="仿宋_GB2312" w:hint="eastAsia"/>
          <w:sz w:val="32"/>
          <w:szCs w:val="32"/>
          <w:shd w:val="clear" w:color="auto" w:fill="FFFFFF"/>
        </w:rPr>
        <w:t>有相关成果</w:t>
      </w:r>
      <w:r w:rsidR="002D0BB7">
        <w:rPr>
          <w:rFonts w:ascii="仿宋_GB2312" w:eastAsia="仿宋_GB2312" w:hAnsi="仿宋_GB2312" w:cs="仿宋_GB2312" w:hint="eastAsia"/>
          <w:sz w:val="32"/>
          <w:szCs w:val="32"/>
          <w:shd w:val="clear" w:color="auto" w:fill="FFFFFF"/>
        </w:rPr>
        <w:t>证明</w:t>
      </w:r>
      <w:r w:rsidR="008B219B">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在业界具有良好声誉，在本单位担任管理会计等相关业务主要负责人。</w:t>
      </w:r>
    </w:p>
    <w:p w:rsidR="00C94FC0" w:rsidRPr="004B1426" w:rsidRDefault="00197B1E" w:rsidP="004B1426">
      <w:pPr>
        <w:pStyle w:val="a5"/>
        <w:widowControl/>
        <w:spacing w:before="0" w:beforeAutospacing="0" w:after="0" w:afterAutospacing="0" w:line="580" w:lineRule="exact"/>
        <w:ind w:firstLineChars="200" w:firstLine="643"/>
        <w:jc w:val="both"/>
        <w:rPr>
          <w:rFonts w:ascii="仿宋_GB2312" w:eastAsia="仿宋_GB2312" w:hAnsi="仿宋_GB2312" w:cs="仿宋_GB2312"/>
          <w:b/>
          <w:sz w:val="32"/>
          <w:szCs w:val="32"/>
        </w:rPr>
      </w:pPr>
      <w:r w:rsidRPr="004B1426">
        <w:rPr>
          <w:rFonts w:ascii="仿宋_GB2312" w:eastAsia="仿宋_GB2312" w:hAnsi="仿宋_GB2312" w:cs="仿宋_GB2312" w:hint="eastAsia"/>
          <w:b/>
          <w:sz w:val="32"/>
          <w:szCs w:val="32"/>
          <w:shd w:val="clear" w:color="auto" w:fill="FFFFFF"/>
        </w:rPr>
        <w:t>2、内部控制咨询专家</w:t>
      </w:r>
      <w:r w:rsidR="003B08B9">
        <w:rPr>
          <w:rFonts w:ascii="仿宋_GB2312" w:eastAsia="仿宋_GB2312" w:hAnsi="仿宋_GB2312" w:cs="仿宋_GB2312" w:hint="eastAsia"/>
          <w:b/>
          <w:sz w:val="32"/>
          <w:szCs w:val="32"/>
          <w:shd w:val="clear" w:color="auto" w:fill="FFFFFF"/>
        </w:rPr>
        <w:t>。</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（1）理论界专家。</w:t>
      </w:r>
      <w:r w:rsidR="00EC6A82">
        <w:rPr>
          <w:rFonts w:ascii="仿宋_GB2312" w:eastAsia="仿宋_GB2312" w:hAnsi="仿宋_GB2312" w:cs="仿宋_GB2312" w:hint="eastAsia"/>
          <w:sz w:val="32"/>
          <w:szCs w:val="32"/>
          <w:shd w:val="clear" w:color="auto" w:fill="FFFFFF"/>
        </w:rPr>
        <w:t>长期从事</w:t>
      </w:r>
      <w:r>
        <w:rPr>
          <w:rFonts w:ascii="仿宋_GB2312" w:eastAsia="仿宋_GB2312" w:hAnsi="仿宋_GB2312" w:cs="仿宋_GB2312" w:hint="eastAsia"/>
          <w:sz w:val="32"/>
          <w:szCs w:val="32"/>
          <w:shd w:val="clear" w:color="auto" w:fill="FFFFFF"/>
        </w:rPr>
        <w:t>内部控制</w:t>
      </w:r>
      <w:r w:rsidR="00EC6A82">
        <w:rPr>
          <w:rFonts w:ascii="仿宋_GB2312" w:eastAsia="仿宋_GB2312" w:hAnsi="仿宋_GB2312" w:cs="仿宋_GB2312" w:hint="eastAsia"/>
          <w:sz w:val="32"/>
          <w:szCs w:val="32"/>
          <w:shd w:val="clear" w:color="auto" w:fill="FFFFFF"/>
        </w:rPr>
        <w:t>理论、制度研究，</w:t>
      </w:r>
      <w:r w:rsidR="009111B7">
        <w:rPr>
          <w:rFonts w:ascii="仿宋_GB2312" w:eastAsia="仿宋_GB2312" w:hAnsi="仿宋_GB2312" w:cs="仿宋_GB2312" w:hint="eastAsia"/>
          <w:sz w:val="32"/>
          <w:szCs w:val="32"/>
          <w:shd w:val="clear" w:color="auto" w:fill="FFFFFF"/>
        </w:rPr>
        <w:t>在内部控制领域</w:t>
      </w:r>
      <w:r>
        <w:rPr>
          <w:rFonts w:ascii="仿宋_GB2312" w:eastAsia="仿宋_GB2312" w:hAnsi="仿宋_GB2312" w:cs="仿宋_GB2312" w:hint="eastAsia"/>
          <w:sz w:val="32"/>
          <w:szCs w:val="32"/>
          <w:shd w:val="clear" w:color="auto" w:fill="FFFFFF"/>
        </w:rPr>
        <w:t>有丰富研究成果，</w:t>
      </w:r>
      <w:r w:rsidR="008B219B">
        <w:rPr>
          <w:rFonts w:ascii="仿宋_GB2312" w:eastAsia="仿宋_GB2312" w:hAnsi="仿宋_GB2312" w:cs="仿宋_GB2312" w:hint="eastAsia"/>
          <w:sz w:val="32"/>
          <w:szCs w:val="32"/>
          <w:shd w:val="clear" w:color="auto" w:fill="FFFFFF"/>
        </w:rPr>
        <w:t>参与内部控制咨询服务实践并取得</w:t>
      </w:r>
      <w:r w:rsidR="006A5285">
        <w:rPr>
          <w:rFonts w:ascii="仿宋_GB2312" w:eastAsia="仿宋_GB2312" w:hAnsi="仿宋_GB2312" w:cs="仿宋_GB2312" w:hint="eastAsia"/>
          <w:sz w:val="32"/>
          <w:szCs w:val="32"/>
          <w:shd w:val="clear" w:color="auto" w:fill="FFFFFF"/>
        </w:rPr>
        <w:t>显著</w:t>
      </w:r>
      <w:r w:rsidR="008B219B">
        <w:rPr>
          <w:rFonts w:ascii="仿宋_GB2312" w:eastAsia="仿宋_GB2312" w:hAnsi="仿宋_GB2312" w:cs="仿宋_GB2312" w:hint="eastAsia"/>
          <w:sz w:val="32"/>
          <w:szCs w:val="32"/>
          <w:shd w:val="clear" w:color="auto" w:fill="FFFFFF"/>
        </w:rPr>
        <w:t>成果，</w:t>
      </w:r>
      <w:r>
        <w:rPr>
          <w:rFonts w:ascii="仿宋_GB2312" w:eastAsia="仿宋_GB2312" w:hAnsi="仿宋_GB2312" w:cs="仿宋_GB2312" w:hint="eastAsia"/>
          <w:sz w:val="32"/>
          <w:szCs w:val="32"/>
          <w:shd w:val="clear" w:color="auto" w:fill="FFFFFF"/>
        </w:rPr>
        <w:t>具有副教授、副研究员以上职称或取得博士学位。</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（2）企事业单位专家。具备丰富的财务、会计、内部控制、风险管理和经济管理经验，</w:t>
      </w:r>
      <w:r w:rsidR="008B219B">
        <w:rPr>
          <w:rFonts w:ascii="仿宋_GB2312" w:eastAsia="仿宋_GB2312" w:hAnsi="仿宋_GB2312" w:cs="仿宋_GB2312" w:hint="eastAsia"/>
          <w:sz w:val="32"/>
          <w:szCs w:val="32"/>
          <w:shd w:val="clear" w:color="auto" w:fill="FFFFFF"/>
        </w:rPr>
        <w:t>具有相关研究成果，</w:t>
      </w:r>
      <w:r>
        <w:rPr>
          <w:rFonts w:ascii="仿宋_GB2312" w:eastAsia="仿宋_GB2312" w:hAnsi="仿宋_GB2312" w:cs="仿宋_GB2312" w:hint="eastAsia"/>
          <w:sz w:val="32"/>
          <w:szCs w:val="32"/>
          <w:shd w:val="clear" w:color="auto" w:fill="FFFFFF"/>
        </w:rPr>
        <w:t>具有高级会计师等相关类别高级专业技术资格或担任本单位内部控制建设部门领导职务。</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（3）政府及监管部门专家。具有研究制定、宣传贯彻内部控制和风险管理相关规章制度</w:t>
      </w:r>
      <w:r w:rsidR="008B219B">
        <w:rPr>
          <w:rFonts w:ascii="仿宋_GB2312" w:eastAsia="仿宋_GB2312" w:hAnsi="仿宋_GB2312" w:cs="仿宋_GB2312" w:hint="eastAsia"/>
          <w:sz w:val="32"/>
          <w:szCs w:val="32"/>
        </w:rPr>
        <w:t>或开展财会监督的丰富经验</w:t>
      </w:r>
      <w:r>
        <w:rPr>
          <w:rFonts w:ascii="仿宋_GB2312" w:eastAsia="仿宋_GB2312" w:hAnsi="仿宋_GB2312" w:cs="仿宋_GB2312" w:hint="eastAsia"/>
          <w:sz w:val="32"/>
          <w:szCs w:val="32"/>
        </w:rPr>
        <w:t>，</w:t>
      </w:r>
      <w:r w:rsidR="00760E0C">
        <w:rPr>
          <w:rFonts w:ascii="仿宋_GB2312" w:eastAsia="仿宋_GB2312" w:hAnsi="仿宋_GB2312" w:cs="仿宋_GB2312" w:hint="eastAsia"/>
          <w:sz w:val="32"/>
          <w:szCs w:val="32"/>
        </w:rPr>
        <w:t>有相关</w:t>
      </w:r>
      <w:r w:rsidR="00AB0D99">
        <w:rPr>
          <w:rFonts w:ascii="仿宋_GB2312" w:eastAsia="仿宋_GB2312" w:hAnsi="仿宋_GB2312" w:cs="仿宋_GB2312" w:hint="eastAsia"/>
          <w:sz w:val="32"/>
          <w:szCs w:val="32"/>
        </w:rPr>
        <w:t>成果</w:t>
      </w:r>
      <w:r w:rsidR="00760E0C">
        <w:rPr>
          <w:rFonts w:ascii="仿宋_GB2312" w:eastAsia="仿宋_GB2312" w:hAnsi="仿宋_GB2312" w:cs="仿宋_GB2312" w:hint="eastAsia"/>
          <w:sz w:val="32"/>
          <w:szCs w:val="32"/>
        </w:rPr>
        <w:t>证明，</w:t>
      </w:r>
      <w:r>
        <w:rPr>
          <w:rFonts w:ascii="仿宋_GB2312" w:eastAsia="仿宋_GB2312" w:hAnsi="仿宋_GB2312" w:cs="仿宋_GB2312" w:hint="eastAsia"/>
          <w:sz w:val="32"/>
          <w:szCs w:val="32"/>
        </w:rPr>
        <w:t>在本单位担任副处级以上领导职务。</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（4）会计中介机构专家。长期从事内部控制方面的审计或咨询服务业务，</w:t>
      </w:r>
      <w:r w:rsidR="00760E0C">
        <w:rPr>
          <w:rFonts w:ascii="仿宋_GB2312" w:eastAsia="仿宋_GB2312" w:hAnsi="仿宋_GB2312" w:cs="仿宋_GB2312" w:hint="eastAsia"/>
          <w:sz w:val="32"/>
          <w:szCs w:val="32"/>
          <w:shd w:val="clear" w:color="auto" w:fill="FFFFFF"/>
        </w:rPr>
        <w:t>具有相关成果，</w:t>
      </w:r>
      <w:r>
        <w:rPr>
          <w:rFonts w:ascii="仿宋_GB2312" w:eastAsia="仿宋_GB2312" w:hAnsi="仿宋_GB2312" w:cs="仿宋_GB2312" w:hint="eastAsia"/>
          <w:sz w:val="32"/>
          <w:szCs w:val="32"/>
          <w:shd w:val="clear" w:color="auto" w:fill="FFFFFF"/>
        </w:rPr>
        <w:t>在本单位担任内部控制方面的咨询服务或审计业务等相关业务主要负责人或具有高级会计师、高级审计师等相关类别高级专业技术资格。</w:t>
      </w:r>
    </w:p>
    <w:p w:rsidR="00C94FC0" w:rsidRPr="004B1426" w:rsidRDefault="00197B1E" w:rsidP="004B1426">
      <w:pPr>
        <w:pStyle w:val="a5"/>
        <w:widowControl/>
        <w:spacing w:before="0" w:beforeAutospacing="0" w:after="0" w:afterAutospacing="0" w:line="580" w:lineRule="exact"/>
        <w:ind w:firstLineChars="200" w:firstLine="643"/>
        <w:jc w:val="both"/>
        <w:rPr>
          <w:rFonts w:ascii="仿宋_GB2312" w:eastAsia="仿宋_GB2312" w:hAnsi="仿宋_GB2312" w:cs="仿宋_GB2312"/>
          <w:b/>
          <w:sz w:val="32"/>
          <w:szCs w:val="32"/>
        </w:rPr>
      </w:pPr>
      <w:r w:rsidRPr="004B1426">
        <w:rPr>
          <w:rFonts w:ascii="仿宋_GB2312" w:eastAsia="仿宋_GB2312" w:hAnsi="仿宋_GB2312" w:cs="仿宋_GB2312" w:hint="eastAsia"/>
          <w:b/>
          <w:sz w:val="32"/>
          <w:szCs w:val="32"/>
          <w:shd w:val="clear" w:color="auto" w:fill="FFFFFF"/>
        </w:rPr>
        <w:t>3、政府会计咨询专家</w:t>
      </w:r>
      <w:r w:rsidR="003B08B9">
        <w:rPr>
          <w:rFonts w:ascii="仿宋_GB2312" w:eastAsia="仿宋_GB2312" w:hAnsi="仿宋_GB2312" w:cs="仿宋_GB2312" w:hint="eastAsia"/>
          <w:b/>
          <w:sz w:val="32"/>
          <w:szCs w:val="32"/>
          <w:shd w:val="clear" w:color="auto" w:fill="FFFFFF"/>
        </w:rPr>
        <w:t>。</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（1）理论界专家。长期从事政府会计</w:t>
      </w:r>
      <w:r w:rsidR="009111B7">
        <w:rPr>
          <w:rFonts w:ascii="仿宋_GB2312" w:eastAsia="仿宋_GB2312" w:hAnsi="仿宋_GB2312" w:cs="仿宋_GB2312" w:hint="eastAsia"/>
          <w:sz w:val="32"/>
          <w:szCs w:val="32"/>
          <w:shd w:val="clear" w:color="auto" w:fill="FFFFFF"/>
        </w:rPr>
        <w:t>理论、制度</w:t>
      </w:r>
      <w:r>
        <w:rPr>
          <w:rFonts w:ascii="仿宋_GB2312" w:eastAsia="仿宋_GB2312" w:hAnsi="仿宋_GB2312" w:cs="仿宋_GB2312" w:hint="eastAsia"/>
          <w:sz w:val="32"/>
          <w:szCs w:val="32"/>
          <w:shd w:val="clear" w:color="auto" w:fill="FFFFFF"/>
        </w:rPr>
        <w:t>研究，</w:t>
      </w:r>
      <w:r w:rsidR="009111B7">
        <w:rPr>
          <w:rFonts w:ascii="仿宋_GB2312" w:eastAsia="仿宋_GB2312" w:hAnsi="仿宋_GB2312" w:cs="仿宋_GB2312" w:hint="eastAsia"/>
          <w:sz w:val="32"/>
          <w:szCs w:val="32"/>
          <w:shd w:val="clear" w:color="auto" w:fill="FFFFFF"/>
        </w:rPr>
        <w:t>在政府会计领域</w:t>
      </w:r>
      <w:r>
        <w:rPr>
          <w:rFonts w:ascii="仿宋_GB2312" w:eastAsia="仿宋_GB2312" w:hAnsi="仿宋_GB2312" w:cs="仿宋_GB2312" w:hint="eastAsia"/>
          <w:sz w:val="32"/>
          <w:szCs w:val="32"/>
          <w:shd w:val="clear" w:color="auto" w:fill="FFFFFF"/>
        </w:rPr>
        <w:t>有丰富研究成果，</w:t>
      </w:r>
      <w:r w:rsidR="00760E0C">
        <w:rPr>
          <w:rFonts w:ascii="仿宋_GB2312" w:eastAsia="仿宋_GB2312" w:hAnsi="仿宋_GB2312" w:cs="仿宋_GB2312" w:hint="eastAsia"/>
          <w:sz w:val="32"/>
          <w:szCs w:val="32"/>
          <w:shd w:val="clear" w:color="auto" w:fill="FFFFFF"/>
        </w:rPr>
        <w:t>参与政府会计咨询服务实践并取得</w:t>
      </w:r>
      <w:r w:rsidR="006A5285">
        <w:rPr>
          <w:rFonts w:ascii="仿宋_GB2312" w:eastAsia="仿宋_GB2312" w:hAnsi="仿宋_GB2312" w:cs="仿宋_GB2312" w:hint="eastAsia"/>
          <w:sz w:val="32"/>
          <w:szCs w:val="32"/>
          <w:shd w:val="clear" w:color="auto" w:fill="FFFFFF"/>
        </w:rPr>
        <w:t>显著</w:t>
      </w:r>
      <w:r w:rsidR="00760E0C">
        <w:rPr>
          <w:rFonts w:ascii="仿宋_GB2312" w:eastAsia="仿宋_GB2312" w:hAnsi="仿宋_GB2312" w:cs="仿宋_GB2312" w:hint="eastAsia"/>
          <w:sz w:val="32"/>
          <w:szCs w:val="32"/>
          <w:shd w:val="clear" w:color="auto" w:fill="FFFFFF"/>
        </w:rPr>
        <w:t>成果，</w:t>
      </w:r>
      <w:r>
        <w:rPr>
          <w:rFonts w:ascii="仿宋_GB2312" w:eastAsia="仿宋_GB2312" w:hAnsi="仿宋_GB2312" w:cs="仿宋_GB2312" w:hint="eastAsia"/>
          <w:sz w:val="32"/>
          <w:szCs w:val="32"/>
          <w:shd w:val="clear" w:color="auto" w:fill="FFFFFF"/>
        </w:rPr>
        <w:t>具有副教授、副研究员以上职称或取得博士学位。</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（2）行政事业单位专家。</w:t>
      </w:r>
      <w:r w:rsidR="00760E0C">
        <w:rPr>
          <w:rFonts w:ascii="仿宋_GB2312" w:eastAsia="仿宋_GB2312" w:hAnsi="仿宋_GB2312" w:cs="仿宋_GB2312" w:hint="eastAsia"/>
          <w:sz w:val="32"/>
          <w:szCs w:val="32"/>
          <w:shd w:val="clear" w:color="auto" w:fill="FFFFFF"/>
        </w:rPr>
        <w:t>长期从事单位的会计、财务、预算、</w:t>
      </w:r>
      <w:r>
        <w:rPr>
          <w:rFonts w:ascii="仿宋_GB2312" w:eastAsia="仿宋_GB2312" w:hAnsi="仿宋_GB2312" w:cs="仿宋_GB2312" w:hint="eastAsia"/>
          <w:sz w:val="32"/>
          <w:szCs w:val="32"/>
          <w:shd w:val="clear" w:color="auto" w:fill="FFFFFF"/>
        </w:rPr>
        <w:t>资产管理</w:t>
      </w:r>
      <w:r w:rsidR="00760E0C">
        <w:rPr>
          <w:rFonts w:ascii="仿宋_GB2312" w:eastAsia="仿宋_GB2312" w:hAnsi="仿宋_GB2312" w:cs="仿宋_GB2312" w:hint="eastAsia"/>
          <w:sz w:val="32"/>
          <w:szCs w:val="32"/>
          <w:shd w:val="clear" w:color="auto" w:fill="FFFFFF"/>
        </w:rPr>
        <w:t>和财会监督</w:t>
      </w:r>
      <w:r>
        <w:rPr>
          <w:rFonts w:ascii="仿宋_GB2312" w:eastAsia="仿宋_GB2312" w:hAnsi="仿宋_GB2312" w:cs="仿宋_GB2312" w:hint="eastAsia"/>
          <w:sz w:val="32"/>
          <w:szCs w:val="32"/>
          <w:shd w:val="clear" w:color="auto" w:fill="FFFFFF"/>
        </w:rPr>
        <w:t>等相关工作，熟悉政府会计制度、行政事业单位财务制度以及财政预算、国库和资产管理</w:t>
      </w:r>
      <w:r w:rsidR="00760E0C">
        <w:rPr>
          <w:rFonts w:ascii="仿宋_GB2312" w:eastAsia="仿宋_GB2312" w:hAnsi="仿宋_GB2312" w:cs="仿宋_GB2312" w:hint="eastAsia"/>
          <w:sz w:val="32"/>
          <w:szCs w:val="32"/>
          <w:shd w:val="clear" w:color="auto" w:fill="FFFFFF"/>
        </w:rPr>
        <w:t>、财会监督</w:t>
      </w:r>
      <w:r>
        <w:rPr>
          <w:rFonts w:ascii="仿宋_GB2312" w:eastAsia="仿宋_GB2312" w:hAnsi="仿宋_GB2312" w:cs="仿宋_GB2312" w:hint="eastAsia"/>
          <w:sz w:val="32"/>
          <w:szCs w:val="32"/>
          <w:shd w:val="clear" w:color="auto" w:fill="FFFFFF"/>
        </w:rPr>
        <w:t>等法规制度，具有研究制定、宣传贯彻相关会计规章制度的丰富经验</w:t>
      </w:r>
      <w:r w:rsidR="00760E0C">
        <w:rPr>
          <w:rFonts w:ascii="仿宋_GB2312" w:eastAsia="仿宋_GB2312" w:hAnsi="仿宋_GB2312" w:cs="仿宋_GB2312" w:hint="eastAsia"/>
          <w:sz w:val="32"/>
          <w:szCs w:val="32"/>
          <w:shd w:val="clear" w:color="auto" w:fill="FFFFFF"/>
        </w:rPr>
        <w:t>，</w:t>
      </w:r>
      <w:r w:rsidR="00760E0C">
        <w:rPr>
          <w:rFonts w:ascii="仿宋_GB2312" w:eastAsia="仿宋_GB2312" w:hAnsi="仿宋_GB2312" w:cs="仿宋_GB2312" w:hint="eastAsia"/>
          <w:sz w:val="32"/>
          <w:szCs w:val="32"/>
        </w:rPr>
        <w:t>有相关</w:t>
      </w:r>
      <w:r w:rsidR="00AB0D99">
        <w:rPr>
          <w:rFonts w:ascii="仿宋_GB2312" w:eastAsia="仿宋_GB2312" w:hAnsi="仿宋_GB2312" w:cs="仿宋_GB2312" w:hint="eastAsia"/>
          <w:sz w:val="32"/>
          <w:szCs w:val="32"/>
        </w:rPr>
        <w:t>成果</w:t>
      </w:r>
      <w:r w:rsidR="00760E0C">
        <w:rPr>
          <w:rFonts w:ascii="仿宋_GB2312" w:eastAsia="仿宋_GB2312" w:hAnsi="仿宋_GB2312" w:cs="仿宋_GB2312" w:hint="eastAsia"/>
          <w:sz w:val="32"/>
          <w:szCs w:val="32"/>
        </w:rPr>
        <w:t>证明，</w:t>
      </w:r>
      <w:r>
        <w:rPr>
          <w:rFonts w:ascii="仿宋_GB2312" w:eastAsia="仿宋_GB2312" w:hAnsi="仿宋_GB2312" w:cs="仿宋_GB2312" w:hint="eastAsia"/>
          <w:sz w:val="32"/>
          <w:szCs w:val="32"/>
          <w:shd w:val="clear" w:color="auto" w:fill="FFFFFF"/>
        </w:rPr>
        <w:t>具有高级会计师等相关类别高级专业技术资格或在本单位担任副处级以上领导职务。</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（3）会计中介机构专家。具有从事行政事业单位会计咨询、审计、评估等相关服务的丰富经验，</w:t>
      </w:r>
      <w:r w:rsidR="00760E0C">
        <w:rPr>
          <w:rFonts w:ascii="仿宋_GB2312" w:eastAsia="仿宋_GB2312" w:hAnsi="仿宋_GB2312" w:cs="仿宋_GB2312" w:hint="eastAsia"/>
          <w:sz w:val="32"/>
          <w:szCs w:val="32"/>
          <w:shd w:val="clear" w:color="auto" w:fill="FFFFFF"/>
        </w:rPr>
        <w:t>具有相关成果，</w:t>
      </w:r>
      <w:r>
        <w:rPr>
          <w:rFonts w:ascii="仿宋_GB2312" w:eastAsia="仿宋_GB2312" w:hAnsi="仿宋_GB2312" w:cs="仿宋_GB2312" w:hint="eastAsia"/>
          <w:sz w:val="32"/>
          <w:szCs w:val="32"/>
          <w:shd w:val="clear" w:color="auto" w:fill="FFFFFF"/>
        </w:rPr>
        <w:t>在业界具有良好声誉，在本单位担任政府会计相关业务主要负责人。</w:t>
      </w:r>
    </w:p>
    <w:p w:rsidR="00C94FC0" w:rsidRPr="004B1426" w:rsidRDefault="00197B1E" w:rsidP="004B1426">
      <w:pPr>
        <w:pStyle w:val="a5"/>
        <w:widowControl/>
        <w:spacing w:before="0" w:beforeAutospacing="0" w:after="0" w:afterAutospacing="0" w:line="580" w:lineRule="exact"/>
        <w:ind w:firstLineChars="200" w:firstLine="643"/>
        <w:jc w:val="both"/>
        <w:rPr>
          <w:rFonts w:ascii="仿宋_GB2312" w:eastAsia="仿宋_GB2312" w:hAnsi="仿宋_GB2312" w:cs="仿宋_GB2312"/>
          <w:b/>
          <w:sz w:val="32"/>
          <w:szCs w:val="32"/>
        </w:rPr>
      </w:pPr>
      <w:r w:rsidRPr="004B1426">
        <w:rPr>
          <w:rFonts w:ascii="仿宋_GB2312" w:eastAsia="仿宋_GB2312" w:hAnsi="仿宋_GB2312" w:cs="仿宋_GB2312" w:hint="eastAsia"/>
          <w:b/>
          <w:sz w:val="32"/>
          <w:szCs w:val="32"/>
          <w:shd w:val="clear" w:color="auto" w:fill="FFFFFF"/>
        </w:rPr>
        <w:t>4、企业会计咨询专家</w:t>
      </w:r>
      <w:r w:rsidR="003B08B9">
        <w:rPr>
          <w:rFonts w:ascii="仿宋_GB2312" w:eastAsia="仿宋_GB2312" w:hAnsi="仿宋_GB2312" w:cs="仿宋_GB2312" w:hint="eastAsia"/>
          <w:b/>
          <w:sz w:val="32"/>
          <w:szCs w:val="32"/>
          <w:shd w:val="clear" w:color="auto" w:fill="FFFFFF"/>
        </w:rPr>
        <w:t>。</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（1）理论界专家。长期从事企业会计</w:t>
      </w:r>
      <w:r w:rsidR="009111B7">
        <w:rPr>
          <w:rFonts w:ascii="仿宋_GB2312" w:eastAsia="仿宋_GB2312" w:hAnsi="仿宋_GB2312" w:cs="仿宋_GB2312" w:hint="eastAsia"/>
          <w:sz w:val="32"/>
          <w:szCs w:val="32"/>
          <w:shd w:val="clear" w:color="auto" w:fill="FFFFFF"/>
        </w:rPr>
        <w:t>理论、</w:t>
      </w:r>
      <w:r w:rsidR="00BD1757">
        <w:rPr>
          <w:rFonts w:ascii="仿宋_GB2312" w:eastAsia="仿宋_GB2312" w:hAnsi="仿宋_GB2312" w:cs="仿宋_GB2312" w:hint="eastAsia"/>
          <w:sz w:val="32"/>
          <w:szCs w:val="32"/>
          <w:shd w:val="clear" w:color="auto" w:fill="FFFFFF"/>
        </w:rPr>
        <w:t>准则</w:t>
      </w:r>
      <w:r w:rsidR="009111B7">
        <w:rPr>
          <w:rFonts w:ascii="仿宋_GB2312" w:eastAsia="仿宋_GB2312" w:hAnsi="仿宋_GB2312" w:cs="仿宋_GB2312" w:hint="eastAsia"/>
          <w:sz w:val="32"/>
          <w:szCs w:val="32"/>
          <w:shd w:val="clear" w:color="auto" w:fill="FFFFFF"/>
        </w:rPr>
        <w:t>制度</w:t>
      </w:r>
      <w:r>
        <w:rPr>
          <w:rFonts w:ascii="仿宋_GB2312" w:eastAsia="仿宋_GB2312" w:hAnsi="仿宋_GB2312" w:cs="仿宋_GB2312" w:hint="eastAsia"/>
          <w:sz w:val="32"/>
          <w:szCs w:val="32"/>
          <w:shd w:val="clear" w:color="auto" w:fill="FFFFFF"/>
        </w:rPr>
        <w:t>研究，在企业会计领域有丰富研究成果，</w:t>
      </w:r>
      <w:r w:rsidR="00760E0C">
        <w:rPr>
          <w:rFonts w:ascii="仿宋_GB2312" w:eastAsia="仿宋_GB2312" w:hAnsi="仿宋_GB2312" w:cs="仿宋_GB2312" w:hint="eastAsia"/>
          <w:sz w:val="32"/>
          <w:szCs w:val="32"/>
          <w:shd w:val="clear" w:color="auto" w:fill="FFFFFF"/>
        </w:rPr>
        <w:t>参与企业会计咨询服务实践并取得</w:t>
      </w:r>
      <w:r w:rsidR="006A5285">
        <w:rPr>
          <w:rFonts w:ascii="仿宋_GB2312" w:eastAsia="仿宋_GB2312" w:hAnsi="仿宋_GB2312" w:cs="仿宋_GB2312" w:hint="eastAsia"/>
          <w:sz w:val="32"/>
          <w:szCs w:val="32"/>
          <w:shd w:val="clear" w:color="auto" w:fill="FFFFFF"/>
        </w:rPr>
        <w:t>显著</w:t>
      </w:r>
      <w:r w:rsidR="00760E0C">
        <w:rPr>
          <w:rFonts w:ascii="仿宋_GB2312" w:eastAsia="仿宋_GB2312" w:hAnsi="仿宋_GB2312" w:cs="仿宋_GB2312" w:hint="eastAsia"/>
          <w:sz w:val="32"/>
          <w:szCs w:val="32"/>
          <w:shd w:val="clear" w:color="auto" w:fill="FFFFFF"/>
        </w:rPr>
        <w:t>成果，</w:t>
      </w:r>
      <w:r>
        <w:rPr>
          <w:rFonts w:ascii="仿宋_GB2312" w:eastAsia="仿宋_GB2312" w:hAnsi="仿宋_GB2312" w:cs="仿宋_GB2312" w:hint="eastAsia"/>
          <w:sz w:val="32"/>
          <w:szCs w:val="32"/>
          <w:shd w:val="clear" w:color="auto" w:fill="FFFFFF"/>
        </w:rPr>
        <w:t>具有副教授、副研究员以上职称</w:t>
      </w:r>
      <w:r w:rsidR="00871D8A">
        <w:rPr>
          <w:rFonts w:ascii="仿宋_GB2312" w:eastAsia="仿宋_GB2312" w:hAnsi="仿宋_GB2312" w:cs="仿宋_GB2312" w:hint="eastAsia"/>
          <w:sz w:val="32"/>
          <w:szCs w:val="32"/>
          <w:shd w:val="clear" w:color="auto" w:fill="FFFFFF"/>
        </w:rPr>
        <w:t>或取得博士学位。</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（2）企业专家。长期从事企业会计相关工作，熟悉企业会计准则</w:t>
      </w:r>
      <w:r w:rsidR="00760E0C">
        <w:rPr>
          <w:rFonts w:ascii="仿宋_GB2312" w:eastAsia="仿宋_GB2312" w:hAnsi="仿宋_GB2312" w:cs="仿宋_GB2312" w:hint="eastAsia"/>
          <w:sz w:val="32"/>
          <w:szCs w:val="32"/>
          <w:shd w:val="clear" w:color="auto" w:fill="FFFFFF"/>
        </w:rPr>
        <w:t>及相关制度、业务操作</w:t>
      </w:r>
      <w:r>
        <w:rPr>
          <w:rFonts w:ascii="仿宋_GB2312" w:eastAsia="仿宋_GB2312" w:hAnsi="仿宋_GB2312" w:cs="仿宋_GB2312" w:hint="eastAsia"/>
          <w:sz w:val="32"/>
          <w:szCs w:val="32"/>
          <w:shd w:val="clear" w:color="auto" w:fill="FFFFFF"/>
        </w:rPr>
        <w:t>，</w:t>
      </w:r>
      <w:r w:rsidR="00760E0C">
        <w:rPr>
          <w:rFonts w:ascii="仿宋_GB2312" w:eastAsia="仿宋_GB2312" w:hAnsi="仿宋_GB2312" w:cs="仿宋_GB2312" w:hint="eastAsia"/>
          <w:sz w:val="32"/>
          <w:szCs w:val="32"/>
          <w:shd w:val="clear" w:color="auto" w:fill="FFFFFF"/>
        </w:rPr>
        <w:t>具有</w:t>
      </w:r>
      <w:r w:rsidR="00501ACD">
        <w:rPr>
          <w:rFonts w:ascii="仿宋_GB2312" w:eastAsia="仿宋_GB2312" w:hAnsi="仿宋_GB2312" w:cs="仿宋_GB2312" w:hint="eastAsia"/>
          <w:sz w:val="32"/>
          <w:szCs w:val="32"/>
          <w:shd w:val="clear" w:color="auto" w:fill="FFFFFF"/>
        </w:rPr>
        <w:t>较高政策理论水平和</w:t>
      </w:r>
      <w:r w:rsidR="00760E0C">
        <w:rPr>
          <w:rFonts w:ascii="仿宋_GB2312" w:eastAsia="仿宋_GB2312" w:hAnsi="仿宋_GB2312" w:cs="仿宋_GB2312" w:hint="eastAsia"/>
          <w:sz w:val="32"/>
          <w:szCs w:val="32"/>
          <w:shd w:val="clear" w:color="auto" w:fill="FFFFFF"/>
        </w:rPr>
        <w:t>丰富研究成果，具有高级会计师等相关类别高级专业技术资格</w:t>
      </w:r>
      <w:r>
        <w:rPr>
          <w:rFonts w:ascii="仿宋_GB2312" w:eastAsia="仿宋_GB2312" w:hAnsi="仿宋_GB2312" w:cs="仿宋_GB2312" w:hint="eastAsia"/>
          <w:sz w:val="32"/>
          <w:szCs w:val="32"/>
          <w:shd w:val="clear" w:color="auto" w:fill="FFFFFF"/>
        </w:rPr>
        <w:t>。</w:t>
      </w:r>
    </w:p>
    <w:p w:rsidR="00760E0C" w:rsidRDefault="00760E0C" w:rsidP="001259B7">
      <w:pPr>
        <w:pStyle w:val="a5"/>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（3）政府及监管部门专家。具有研究制定、宣传贯彻</w:t>
      </w:r>
      <w:r w:rsidR="00501ACD">
        <w:rPr>
          <w:rFonts w:ascii="仿宋_GB2312" w:eastAsia="仿宋_GB2312" w:hAnsi="仿宋_GB2312" w:cs="仿宋_GB2312" w:hint="eastAsia"/>
          <w:sz w:val="32"/>
          <w:szCs w:val="32"/>
        </w:rPr>
        <w:t>企业会计</w:t>
      </w:r>
      <w:r>
        <w:rPr>
          <w:rFonts w:ascii="仿宋_GB2312" w:eastAsia="仿宋_GB2312" w:hAnsi="仿宋_GB2312" w:cs="仿宋_GB2312" w:hint="eastAsia"/>
          <w:sz w:val="32"/>
          <w:szCs w:val="32"/>
        </w:rPr>
        <w:t>相关规章制度或开展财会监督的丰富经验，有相关成果</w:t>
      </w:r>
      <w:r w:rsidR="00AB0D99">
        <w:rPr>
          <w:rFonts w:ascii="仿宋_GB2312" w:eastAsia="仿宋_GB2312" w:hAnsi="仿宋_GB2312" w:cs="仿宋_GB2312" w:hint="eastAsia"/>
          <w:sz w:val="32"/>
          <w:szCs w:val="32"/>
        </w:rPr>
        <w:t>证明</w:t>
      </w:r>
      <w:r>
        <w:rPr>
          <w:rFonts w:ascii="仿宋_GB2312" w:eastAsia="仿宋_GB2312" w:hAnsi="仿宋_GB2312" w:cs="仿宋_GB2312" w:hint="eastAsia"/>
          <w:sz w:val="32"/>
          <w:szCs w:val="32"/>
        </w:rPr>
        <w:t>，在本单位担任副处级以上领导职务。</w:t>
      </w:r>
    </w:p>
    <w:p w:rsidR="00C94FC0" w:rsidRDefault="00197B1E" w:rsidP="001259B7">
      <w:pPr>
        <w:pStyle w:val="a5"/>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w:t>
      </w:r>
      <w:r w:rsidR="00760E0C">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）会计中介机构专家。具有从事企业会计咨询、审计等相关服务的丰富经验，</w:t>
      </w:r>
      <w:r w:rsidR="00501ACD">
        <w:rPr>
          <w:rFonts w:ascii="仿宋_GB2312" w:eastAsia="仿宋_GB2312" w:hAnsi="仿宋_GB2312" w:cs="仿宋_GB2312" w:hint="eastAsia"/>
          <w:sz w:val="32"/>
          <w:szCs w:val="32"/>
          <w:shd w:val="clear" w:color="auto" w:fill="FFFFFF"/>
        </w:rPr>
        <w:t>具有相关研究成果，</w:t>
      </w:r>
      <w:r>
        <w:rPr>
          <w:rFonts w:ascii="仿宋_GB2312" w:eastAsia="仿宋_GB2312" w:hAnsi="仿宋_GB2312" w:cs="仿宋_GB2312" w:hint="eastAsia"/>
          <w:sz w:val="32"/>
          <w:szCs w:val="32"/>
          <w:shd w:val="clear" w:color="auto" w:fill="FFFFFF"/>
        </w:rPr>
        <w:t>在业界具有良好声誉，在本单位担任相关业务主要负责人。</w:t>
      </w:r>
    </w:p>
    <w:p w:rsidR="00C94FC0" w:rsidRDefault="00197B1E">
      <w:pPr>
        <w:pStyle w:val="a5"/>
        <w:widowControl/>
        <w:spacing w:before="0" w:beforeAutospacing="0" w:after="0" w:afterAutospacing="0" w:line="580" w:lineRule="exact"/>
        <w:ind w:firstLineChars="200" w:firstLine="643"/>
        <w:jc w:val="both"/>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（三）优先条件</w:t>
      </w:r>
      <w:r w:rsidR="003B08B9">
        <w:rPr>
          <w:rFonts w:ascii="楷体_GB2312" w:eastAsia="楷体_GB2312" w:hAnsi="楷体_GB2312" w:cs="楷体_GB2312" w:hint="eastAsia"/>
          <w:b/>
          <w:bCs/>
          <w:sz w:val="32"/>
          <w:szCs w:val="32"/>
          <w:shd w:val="clear" w:color="auto" w:fill="FFFFFF"/>
        </w:rPr>
        <w:t>。</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1、财政部管理会计委员会、内部控制标准委员会、政府会计准则委员会、企业会计准则咨询委员会的咨询专家，由本人提出申请，可直接入选。</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2、在基本条件和专业能力条件相当的情况下，咨询专家从全国和地方会计高端人才中优先选聘。</w:t>
      </w:r>
    </w:p>
    <w:p w:rsidR="00A5312C" w:rsidRPr="00A5312C" w:rsidRDefault="00A5312C" w:rsidP="00A5312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3、在基本条件和专业能力条件相当的情况下，咨询专家从</w:t>
      </w:r>
      <w:r w:rsidR="00056146">
        <w:rPr>
          <w:rFonts w:ascii="仿宋_GB2312" w:eastAsia="仿宋_GB2312" w:hAnsi="仿宋_GB2312" w:cs="仿宋_GB2312" w:hint="eastAsia"/>
          <w:sz w:val="32"/>
          <w:szCs w:val="32"/>
          <w:shd w:val="clear" w:color="auto" w:fill="FFFFFF"/>
        </w:rPr>
        <w:t>参与过全省重要会计专题科研咨询活动</w:t>
      </w:r>
      <w:r>
        <w:rPr>
          <w:rFonts w:ascii="仿宋_GB2312" w:eastAsia="仿宋_GB2312" w:hAnsi="仿宋_GB2312" w:cs="仿宋_GB2312" w:hint="eastAsia"/>
          <w:sz w:val="32"/>
          <w:szCs w:val="32"/>
          <w:shd w:val="clear" w:color="auto" w:fill="FFFFFF"/>
        </w:rPr>
        <w:t>人才中优先选聘。</w:t>
      </w:r>
    </w:p>
    <w:p w:rsidR="00C94FC0" w:rsidRDefault="00A5312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4</w:t>
      </w:r>
      <w:r w:rsidR="00197B1E">
        <w:rPr>
          <w:rFonts w:ascii="仿宋_GB2312" w:eastAsia="仿宋_GB2312" w:hAnsi="仿宋_GB2312" w:cs="仿宋_GB2312" w:hint="eastAsia"/>
          <w:sz w:val="32"/>
          <w:szCs w:val="32"/>
          <w:shd w:val="clear" w:color="auto" w:fill="FFFFFF"/>
        </w:rPr>
        <w:t>、担任</w:t>
      </w:r>
      <w:r w:rsidR="00056146">
        <w:rPr>
          <w:rFonts w:ascii="仿宋_GB2312" w:eastAsia="仿宋_GB2312" w:hAnsi="仿宋_GB2312" w:cs="仿宋_GB2312" w:hint="eastAsia"/>
          <w:sz w:val="32"/>
          <w:szCs w:val="32"/>
          <w:shd w:val="clear" w:color="auto" w:fill="FFFFFF"/>
        </w:rPr>
        <w:t>前两届</w:t>
      </w:r>
      <w:r w:rsidR="00197B1E">
        <w:rPr>
          <w:rFonts w:ascii="仿宋_GB2312" w:eastAsia="仿宋_GB2312" w:hAnsi="仿宋_GB2312" w:cs="仿宋_GB2312" w:hint="eastAsia"/>
          <w:sz w:val="32"/>
          <w:szCs w:val="32"/>
          <w:shd w:val="clear" w:color="auto" w:fill="FFFFFF"/>
        </w:rPr>
        <w:t>会计咨询专家并较好履职者优先选聘。</w:t>
      </w:r>
    </w:p>
    <w:p w:rsidR="00C94FC0" w:rsidRDefault="00197B1E">
      <w:pPr>
        <w:pStyle w:val="a5"/>
        <w:widowControl/>
        <w:spacing w:before="0" w:beforeAutospacing="0" w:after="0" w:afterAutospacing="0" w:line="580" w:lineRule="exact"/>
        <w:ind w:firstLineChars="200" w:firstLine="640"/>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二、咨询专家的权利和义务</w:t>
      </w:r>
    </w:p>
    <w:p w:rsidR="00C94FC0" w:rsidRDefault="00197B1E">
      <w:pPr>
        <w:pStyle w:val="a5"/>
        <w:widowControl/>
        <w:spacing w:before="0" w:beforeAutospacing="0" w:after="0" w:afterAutospacing="0" w:line="58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shd w:val="clear" w:color="auto" w:fill="FFFFFF"/>
        </w:rPr>
        <w:t>（一）主要权利</w:t>
      </w:r>
      <w:r w:rsidR="003B08B9">
        <w:rPr>
          <w:rFonts w:ascii="楷体_GB2312" w:eastAsia="楷体_GB2312" w:hAnsi="楷体_GB2312" w:cs="楷体_GB2312" w:hint="eastAsia"/>
          <w:b/>
          <w:bCs/>
          <w:sz w:val="32"/>
          <w:szCs w:val="32"/>
          <w:shd w:val="clear" w:color="auto" w:fill="FFFFFF"/>
        </w:rPr>
        <w:t>。</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1、参加咨询专家会议，并就会议讨论议题提出意见建议。</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2、就全面推进管理会计、单位内部控制、政府会计、企业会计实施中的重要问题提出对策措施和意见建议。</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3、推荐进入河北省高级会计人员继续教育师资库。</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4、优先承担相关科研课题的研究工作。</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5、优先获得有关研究资料和动态信息。</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6、参加省财政厅</w:t>
      </w:r>
      <w:r w:rsidR="00B51194">
        <w:rPr>
          <w:rFonts w:ascii="仿宋_GB2312" w:eastAsia="仿宋_GB2312" w:hAnsi="仿宋_GB2312" w:cs="仿宋_GB2312" w:hint="eastAsia"/>
          <w:sz w:val="32"/>
          <w:szCs w:val="32"/>
          <w:shd w:val="clear" w:color="auto" w:fill="FFFFFF"/>
        </w:rPr>
        <w:t>、省会计学会</w:t>
      </w:r>
      <w:r>
        <w:rPr>
          <w:rFonts w:ascii="仿宋_GB2312" w:eastAsia="仿宋_GB2312" w:hAnsi="仿宋_GB2312" w:cs="仿宋_GB2312" w:hint="eastAsia"/>
          <w:sz w:val="32"/>
          <w:szCs w:val="32"/>
          <w:shd w:val="clear" w:color="auto" w:fill="FFFFFF"/>
        </w:rPr>
        <w:t>组织的会计宣传培训</w:t>
      </w:r>
      <w:r w:rsidR="008203E7">
        <w:rPr>
          <w:rFonts w:ascii="仿宋_GB2312" w:eastAsia="仿宋_GB2312" w:hAnsi="仿宋_GB2312" w:cs="仿宋_GB2312" w:hint="eastAsia"/>
          <w:sz w:val="32"/>
          <w:szCs w:val="32"/>
          <w:shd w:val="clear" w:color="auto" w:fill="FFFFFF"/>
        </w:rPr>
        <w:t>活动</w:t>
      </w:r>
      <w:r>
        <w:rPr>
          <w:rFonts w:ascii="仿宋_GB2312" w:eastAsia="仿宋_GB2312" w:hAnsi="仿宋_GB2312" w:cs="仿宋_GB2312" w:hint="eastAsia"/>
          <w:sz w:val="32"/>
          <w:szCs w:val="32"/>
          <w:shd w:val="clear" w:color="auto" w:fill="FFFFFF"/>
        </w:rPr>
        <w:t>。</w:t>
      </w:r>
    </w:p>
    <w:p w:rsidR="00C94FC0" w:rsidRDefault="00197B1E" w:rsidP="001259B7">
      <w:pPr>
        <w:pStyle w:val="a5"/>
        <w:spacing w:before="0" w:beforeAutospacing="0" w:after="0" w:afterAutospacing="0" w:line="580" w:lineRule="exact"/>
        <w:ind w:firstLineChars="200" w:firstLine="643"/>
        <w:jc w:val="both"/>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（二）主要义务</w:t>
      </w:r>
      <w:r w:rsidR="003B08B9">
        <w:rPr>
          <w:rFonts w:ascii="楷体_GB2312" w:eastAsia="楷体_GB2312" w:hAnsi="楷体_GB2312" w:cs="楷体_GB2312" w:hint="eastAsia"/>
          <w:b/>
          <w:bCs/>
          <w:sz w:val="32"/>
          <w:szCs w:val="32"/>
          <w:shd w:val="clear" w:color="auto" w:fill="FFFFFF"/>
        </w:rPr>
        <w:t>。</w:t>
      </w:r>
    </w:p>
    <w:p w:rsidR="00C94FC0" w:rsidRDefault="00197B1E" w:rsidP="001259B7">
      <w:pPr>
        <w:pStyle w:val="a5"/>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1、按时参加省财政厅、省会计学会组织的</w:t>
      </w:r>
      <w:r w:rsidR="00B51194">
        <w:rPr>
          <w:rFonts w:ascii="仿宋_GB2312" w:eastAsia="仿宋_GB2312" w:hAnsi="仿宋_GB2312" w:cs="仿宋_GB2312" w:hint="eastAsia"/>
          <w:sz w:val="32"/>
          <w:szCs w:val="32"/>
          <w:shd w:val="clear" w:color="auto" w:fill="FFFFFF"/>
        </w:rPr>
        <w:t>专题调研、</w:t>
      </w:r>
      <w:r>
        <w:rPr>
          <w:rFonts w:ascii="仿宋_GB2312" w:eastAsia="仿宋_GB2312" w:hAnsi="仿宋_GB2312" w:cs="仿宋_GB2312" w:hint="eastAsia"/>
          <w:sz w:val="32"/>
          <w:szCs w:val="32"/>
          <w:shd w:val="clear" w:color="auto" w:fill="FFFFFF"/>
        </w:rPr>
        <w:t>咨询专家会议、论坛等各项活动。</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2、按时完成准则制度贯彻实施相关工作，接受会计相关业务的咨询工作，按时保质完成省财政厅交办的各项会计相关工作任务。</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3、积极服务会计改革政策、准则制度等制定，及时提出、反馈具体意见建议。</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4、按时完成所承担科研课题的研究工作，提交高质量研究报告。</w:t>
      </w:r>
    </w:p>
    <w:p w:rsidR="00C94FC0" w:rsidRDefault="00197B1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5、不得以咨询专家名义招揽与会计相关的业务。</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6、按照要求承担保密义务，并及时告知个人工作及联系方式变动。</w:t>
      </w:r>
    </w:p>
    <w:p w:rsidR="00C94FC0" w:rsidRDefault="00197B1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三、咨询专家的管理</w:t>
      </w:r>
    </w:p>
    <w:p w:rsidR="00C94FC0" w:rsidRDefault="00197B1E">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省财政厅对咨询专家在聘任期间的工作情况进行动态记录和考核评价，对不认真履行职责或者不再符合继续担任咨询专家条件的，将</w:t>
      </w:r>
      <w:r w:rsidR="006D0333">
        <w:rPr>
          <w:rFonts w:ascii="仿宋_GB2312" w:eastAsia="仿宋_GB2312" w:hAnsi="仿宋_GB2312" w:cs="仿宋_GB2312" w:hint="eastAsia"/>
          <w:sz w:val="32"/>
          <w:szCs w:val="32"/>
        </w:rPr>
        <w:t>终止</w:t>
      </w:r>
      <w:r w:rsidR="00D74AFD">
        <w:rPr>
          <w:rFonts w:ascii="仿宋_GB2312" w:eastAsia="仿宋_GB2312" w:hAnsi="仿宋_GB2312" w:cs="仿宋_GB2312" w:hint="eastAsia"/>
          <w:sz w:val="32"/>
          <w:szCs w:val="32"/>
        </w:rPr>
        <w:t>专家资格，</w:t>
      </w:r>
      <w:r>
        <w:rPr>
          <w:rFonts w:ascii="仿宋_GB2312" w:eastAsia="仿宋_GB2312" w:hAnsi="仿宋_GB2312" w:cs="仿宋_GB2312" w:hint="eastAsia"/>
          <w:sz w:val="32"/>
          <w:szCs w:val="32"/>
        </w:rPr>
        <w:t>明确不予续聘。咨询专家应当于每年12月31日前向省财政厅会计处提交履行专家职责相关工作报告。</w:t>
      </w:r>
    </w:p>
    <w:p w:rsidR="00C94FC0" w:rsidRDefault="00197B1E">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“不认真履行职责”包括但不限于下列情形：</w:t>
      </w:r>
    </w:p>
    <w:p w:rsidR="00C94FC0" w:rsidRDefault="00197B1E">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（一）无正当理由</w:t>
      </w:r>
      <w:proofErr w:type="gramStart"/>
      <w:r>
        <w:rPr>
          <w:rFonts w:ascii="仿宋_GB2312" w:eastAsia="仿宋_GB2312" w:hAnsi="仿宋_GB2312" w:cs="仿宋_GB2312" w:hint="eastAsia"/>
          <w:sz w:val="32"/>
          <w:szCs w:val="32"/>
        </w:rPr>
        <w:t>拒绝省</w:t>
      </w:r>
      <w:proofErr w:type="gramEnd"/>
      <w:r>
        <w:rPr>
          <w:rFonts w:ascii="仿宋_GB2312" w:eastAsia="仿宋_GB2312" w:hAnsi="仿宋_GB2312" w:cs="仿宋_GB2312" w:hint="eastAsia"/>
          <w:sz w:val="32"/>
          <w:szCs w:val="32"/>
        </w:rPr>
        <w:t>财政厅向其布置的会计相关工作任务的；</w:t>
      </w:r>
    </w:p>
    <w:p w:rsidR="00C94FC0" w:rsidRDefault="00197B1E">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（二）任期内因个人原因很少参与省财政厅会计相关工作的；</w:t>
      </w:r>
    </w:p>
    <w:p w:rsidR="00C94FC0" w:rsidRDefault="00197B1E">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（三）对省财政厅向其布置的会计工作任务敷衍塞责，经催告后仍不能按时保质完成的；</w:t>
      </w:r>
    </w:p>
    <w:p w:rsidR="00C94FC0" w:rsidRDefault="00197B1E">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（四）在力所能及的范围内，不积极配合省财政厅会计相关材料提供、调研等工作的；</w:t>
      </w:r>
    </w:p>
    <w:p w:rsidR="00C94FC0" w:rsidRDefault="00197B1E">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（五）未按要求提供履行专家职责相关工作报告的；</w:t>
      </w:r>
    </w:p>
    <w:p w:rsidR="00C94FC0" w:rsidRDefault="00197B1E">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（六）未按要求承担保密义务的。</w:t>
      </w:r>
    </w:p>
    <w:p w:rsidR="00C94FC0" w:rsidRDefault="00197B1E">
      <w:pPr>
        <w:pStyle w:val="a5"/>
        <w:widowControl/>
        <w:spacing w:before="0" w:beforeAutospacing="0" w:after="0" w:afterAutospacing="0" w:line="580" w:lineRule="exact"/>
        <w:ind w:firstLineChars="200" w:firstLine="640"/>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四、选聘程序</w:t>
      </w:r>
    </w:p>
    <w:p w:rsidR="00C94FC0" w:rsidRDefault="00197B1E">
      <w:pPr>
        <w:pStyle w:val="a5"/>
        <w:widowControl/>
        <w:spacing w:before="0" w:beforeAutospacing="0" w:after="0" w:afterAutospacing="0" w:line="58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shd w:val="clear" w:color="auto" w:fill="FFFFFF"/>
        </w:rPr>
        <w:t>（一）自我推荐</w:t>
      </w:r>
      <w:r w:rsidR="003B08B9">
        <w:rPr>
          <w:rFonts w:ascii="楷体_GB2312" w:eastAsia="楷体_GB2312" w:hAnsi="楷体_GB2312" w:cs="楷体_GB2312" w:hint="eastAsia"/>
          <w:b/>
          <w:bCs/>
          <w:sz w:val="32"/>
          <w:szCs w:val="32"/>
          <w:shd w:val="clear" w:color="auto" w:fill="FFFFFF"/>
        </w:rPr>
        <w:t>。</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申报人员根据个人专业胜任能力选择管理会计、内部控制、政府会计、企业会计其中一个类别，不可重复申报。确定后如实填写咨询专家申报表（见附件）并报单位审核，申报表电子版可登录河北财政信息网-会计服务-最新通知页面（http://czt.hebei.gov.cn/kjfw/tzgg/kjcyzg/）下载。</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本次申报工作实行“承诺制”，不再提交证明材料。报名人员对申报表中所填信息的真实性负责，并在“本人承诺”处亲笔签名。</w:t>
      </w:r>
    </w:p>
    <w:p w:rsidR="006D0333" w:rsidRDefault="006D0333">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第二届会计咨询专家不实行自然续聘，如有意愿继续担任会计咨询专家也需要按照选聘程序和相关规定重新申报相关资料。</w:t>
      </w:r>
    </w:p>
    <w:p w:rsidR="00C94FC0" w:rsidRDefault="00197B1E">
      <w:pPr>
        <w:pStyle w:val="a5"/>
        <w:widowControl/>
        <w:spacing w:before="0" w:beforeAutospacing="0" w:after="0" w:afterAutospacing="0" w:line="580" w:lineRule="exact"/>
        <w:ind w:firstLineChars="200" w:firstLine="643"/>
        <w:jc w:val="both"/>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（二）审核上报</w:t>
      </w:r>
      <w:r w:rsidR="003B08B9">
        <w:rPr>
          <w:rFonts w:ascii="楷体_GB2312" w:eastAsia="楷体_GB2312" w:hAnsi="楷体_GB2312" w:cs="楷体_GB2312" w:hint="eastAsia"/>
          <w:b/>
          <w:bCs/>
          <w:sz w:val="32"/>
          <w:szCs w:val="32"/>
          <w:shd w:val="clear" w:color="auto" w:fill="FFFFFF"/>
        </w:rPr>
        <w:t>。</w:t>
      </w:r>
    </w:p>
    <w:p w:rsidR="00C94FC0" w:rsidRDefault="00197B1E" w:rsidP="001259B7">
      <w:pPr>
        <w:pStyle w:val="a5"/>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1、所在单位对申报内容进行审核把关，在指定位置签署意见并盖章。</w:t>
      </w:r>
    </w:p>
    <w:p w:rsidR="00C94FC0" w:rsidRDefault="00197B1E" w:rsidP="001259B7">
      <w:pPr>
        <w:pStyle w:val="a5"/>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2、省直部门（单位）申报人员于</w:t>
      </w:r>
      <w:r w:rsidR="00A3771C">
        <w:rPr>
          <w:rFonts w:ascii="仿宋_GB2312" w:eastAsia="仿宋_GB2312" w:hAnsi="仿宋_GB2312" w:cs="仿宋_GB2312" w:hint="eastAsia"/>
          <w:sz w:val="32"/>
          <w:szCs w:val="32"/>
          <w:shd w:val="clear" w:color="auto" w:fill="FFFFFF"/>
        </w:rPr>
        <w:t>2022年</w:t>
      </w:r>
      <w:r>
        <w:rPr>
          <w:rFonts w:ascii="仿宋_GB2312" w:eastAsia="仿宋_GB2312" w:hAnsi="仿宋_GB2312" w:cs="仿宋_GB2312" w:hint="eastAsia"/>
          <w:sz w:val="32"/>
          <w:szCs w:val="32"/>
          <w:shd w:val="clear" w:color="auto" w:fill="FFFFFF"/>
        </w:rPr>
        <w:t>1月</w:t>
      </w:r>
      <w:r w:rsidR="00A3771C">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日前将申报表原件直接报省财政厅，同时将申报表电子版发送至电子邮箱cz</w:t>
      </w:r>
      <w:r w:rsidR="009370A0">
        <w:rPr>
          <w:rFonts w:ascii="仿宋_GB2312" w:eastAsia="仿宋_GB2312" w:hAnsi="仿宋_GB2312" w:cs="仿宋_GB2312" w:hint="eastAsia"/>
          <w:sz w:val="32"/>
          <w:szCs w:val="32"/>
          <w:shd w:val="clear" w:color="auto" w:fill="FFFFFF"/>
        </w:rPr>
        <w:t>t</w:t>
      </w:r>
      <w:r>
        <w:rPr>
          <w:rFonts w:ascii="仿宋_GB2312" w:eastAsia="仿宋_GB2312" w:hAnsi="仿宋_GB2312" w:cs="仿宋_GB2312" w:hint="eastAsia"/>
          <w:sz w:val="32"/>
          <w:szCs w:val="32"/>
          <w:shd w:val="clear" w:color="auto" w:fill="FFFFFF"/>
        </w:rPr>
        <w:t>kjc</w:t>
      </w:r>
      <w:r w:rsidR="009370A0">
        <w:rPr>
          <w:rFonts w:ascii="仿宋_GB2312" w:eastAsia="仿宋_GB2312" w:hAnsi="仿宋_GB2312" w:cs="仿宋_GB2312" w:hint="eastAsia"/>
          <w:sz w:val="32"/>
          <w:szCs w:val="32"/>
          <w:shd w:val="clear" w:color="auto" w:fill="FFFFFF"/>
        </w:rPr>
        <w:t>9</w:t>
      </w:r>
      <w:r>
        <w:rPr>
          <w:rFonts w:ascii="仿宋_GB2312" w:eastAsia="仿宋_GB2312" w:hAnsi="仿宋_GB2312" w:cs="仿宋_GB2312" w:hint="eastAsia"/>
          <w:sz w:val="32"/>
          <w:szCs w:val="32"/>
          <w:shd w:val="clear" w:color="auto" w:fill="FFFFFF"/>
        </w:rPr>
        <w:t>@163.com。</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3.各市申报人员按要求将申报表（含电子版）报所在市财政局审核，各市于</w:t>
      </w:r>
      <w:r w:rsidR="00A3771C">
        <w:rPr>
          <w:rFonts w:ascii="仿宋_GB2312" w:eastAsia="仿宋_GB2312" w:hAnsi="仿宋_GB2312" w:cs="仿宋_GB2312" w:hint="eastAsia"/>
          <w:sz w:val="32"/>
          <w:szCs w:val="32"/>
          <w:shd w:val="clear" w:color="auto" w:fill="FFFFFF"/>
        </w:rPr>
        <w:t>2022年</w:t>
      </w:r>
      <w:r>
        <w:rPr>
          <w:rFonts w:ascii="仿宋_GB2312" w:eastAsia="仿宋_GB2312" w:hAnsi="仿宋_GB2312" w:cs="仿宋_GB2312" w:hint="eastAsia"/>
          <w:sz w:val="32"/>
          <w:szCs w:val="32"/>
          <w:shd w:val="clear" w:color="auto" w:fill="FFFFFF"/>
        </w:rPr>
        <w:t>1月</w:t>
      </w:r>
      <w:r w:rsidR="00A3771C">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日前统一上报省财政厅。</w:t>
      </w:r>
    </w:p>
    <w:p w:rsidR="00C94FC0" w:rsidRDefault="00197B1E">
      <w:pPr>
        <w:pStyle w:val="a5"/>
        <w:widowControl/>
        <w:spacing w:before="0" w:beforeAutospacing="0" w:after="0" w:afterAutospacing="0" w:line="580" w:lineRule="exact"/>
        <w:ind w:firstLineChars="200" w:firstLine="643"/>
        <w:jc w:val="both"/>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（三）审定聘任</w:t>
      </w:r>
      <w:r w:rsidR="003B08B9">
        <w:rPr>
          <w:rFonts w:ascii="楷体_GB2312" w:eastAsia="楷体_GB2312" w:hAnsi="楷体_GB2312" w:cs="楷体_GB2312" w:hint="eastAsia"/>
          <w:b/>
          <w:bCs/>
          <w:sz w:val="32"/>
          <w:szCs w:val="32"/>
          <w:shd w:val="clear" w:color="auto" w:fill="FFFFFF"/>
        </w:rPr>
        <w:t>。</w:t>
      </w:r>
    </w:p>
    <w:p w:rsidR="00C94FC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省财政厅将依据聘任条件，对应聘者进行严格审查，择优聘任，聘期两年。对受聘担任咨询专家的人员，省财政厅将采取适当形式予以公布。</w:t>
      </w:r>
    </w:p>
    <w:p w:rsidR="00C94FC0" w:rsidRPr="009370A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9370A0">
        <w:rPr>
          <w:rFonts w:ascii="仿宋_GB2312" w:eastAsia="仿宋_GB2312" w:hAnsi="仿宋_GB2312" w:cs="仿宋_GB2312" w:hint="eastAsia"/>
          <w:sz w:val="32"/>
          <w:szCs w:val="32"/>
          <w:shd w:val="clear" w:color="auto" w:fill="FFFFFF"/>
        </w:rPr>
        <w:t xml:space="preserve">联 系 人：河北省财政厅会计处  </w:t>
      </w:r>
      <w:r w:rsidR="006D0333" w:rsidRPr="009370A0">
        <w:rPr>
          <w:rFonts w:ascii="仿宋_GB2312" w:eastAsia="仿宋_GB2312" w:hAnsi="仿宋_GB2312" w:cs="仿宋_GB2312" w:hint="eastAsia"/>
          <w:sz w:val="32"/>
          <w:szCs w:val="32"/>
          <w:shd w:val="clear" w:color="auto" w:fill="FFFFFF"/>
        </w:rPr>
        <w:t>王巨红</w:t>
      </w:r>
    </w:p>
    <w:p w:rsidR="00061A39" w:rsidRDefault="00197B1E" w:rsidP="009370A0">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
      <w:r w:rsidRPr="009370A0">
        <w:rPr>
          <w:rFonts w:ascii="仿宋_GB2312" w:eastAsia="仿宋_GB2312" w:hAnsi="仿宋_GB2312" w:cs="仿宋_GB2312" w:hint="eastAsia"/>
          <w:sz w:val="32"/>
          <w:szCs w:val="32"/>
          <w:shd w:val="clear" w:color="auto" w:fill="FFFFFF"/>
        </w:rPr>
        <w:t>联系电话：0311-867733</w:t>
      </w:r>
      <w:r w:rsidR="009370A0" w:rsidRPr="009370A0">
        <w:rPr>
          <w:rFonts w:ascii="仿宋_GB2312" w:eastAsia="仿宋_GB2312" w:hAnsi="仿宋_GB2312" w:cs="仿宋_GB2312" w:hint="eastAsia"/>
          <w:sz w:val="32"/>
          <w:szCs w:val="32"/>
          <w:shd w:val="clear" w:color="auto" w:fill="FFFFFF"/>
        </w:rPr>
        <w:t>32</w:t>
      </w:r>
    </w:p>
    <w:p w:rsidR="00C94FC0" w:rsidRPr="009370A0" w:rsidRDefault="00197B1E" w:rsidP="009370A0">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
      <w:r w:rsidRPr="009370A0">
        <w:rPr>
          <w:rFonts w:ascii="仿宋_GB2312" w:eastAsia="仿宋_GB2312" w:hAnsi="仿宋_GB2312" w:cs="仿宋_GB2312" w:hint="eastAsia"/>
          <w:sz w:val="32"/>
          <w:szCs w:val="32"/>
          <w:shd w:val="clear" w:color="auto" w:fill="FFFFFF"/>
        </w:rPr>
        <w:t>传真：0311-867733</w:t>
      </w:r>
      <w:r w:rsidR="009370A0" w:rsidRPr="009370A0">
        <w:rPr>
          <w:rFonts w:ascii="仿宋_GB2312" w:eastAsia="仿宋_GB2312" w:hAnsi="仿宋_GB2312" w:cs="仿宋_GB2312" w:hint="eastAsia"/>
          <w:sz w:val="32"/>
          <w:szCs w:val="32"/>
          <w:shd w:val="clear" w:color="auto" w:fill="FFFFFF"/>
        </w:rPr>
        <w:t>32</w:t>
      </w:r>
    </w:p>
    <w:p w:rsidR="00C94FC0" w:rsidRPr="009370A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9370A0">
        <w:rPr>
          <w:rFonts w:ascii="仿宋_GB2312" w:eastAsia="仿宋_GB2312" w:hAnsi="仿宋_GB2312" w:cs="仿宋_GB2312" w:hint="eastAsia"/>
          <w:sz w:val="32"/>
          <w:szCs w:val="32"/>
          <w:shd w:val="clear" w:color="auto" w:fill="FFFFFF"/>
        </w:rPr>
        <w:t>通讯地址：石家庄市桥西区泰华街48号3号楼</w:t>
      </w:r>
      <w:r w:rsidR="009370A0" w:rsidRPr="009370A0">
        <w:rPr>
          <w:rFonts w:ascii="仿宋_GB2312" w:eastAsia="仿宋_GB2312" w:hAnsi="仿宋_GB2312" w:cs="仿宋_GB2312" w:hint="eastAsia"/>
          <w:sz w:val="32"/>
          <w:szCs w:val="32"/>
          <w:shd w:val="clear" w:color="auto" w:fill="FFFFFF"/>
        </w:rPr>
        <w:t>3312</w:t>
      </w:r>
      <w:r w:rsidRPr="009370A0">
        <w:rPr>
          <w:rFonts w:ascii="仿宋_GB2312" w:eastAsia="仿宋_GB2312" w:hAnsi="仿宋_GB2312" w:cs="仿宋_GB2312" w:hint="eastAsia"/>
          <w:sz w:val="32"/>
          <w:szCs w:val="32"/>
          <w:shd w:val="clear" w:color="auto" w:fill="FFFFFF"/>
        </w:rPr>
        <w:t>房间</w:t>
      </w:r>
    </w:p>
    <w:p w:rsidR="00C94FC0" w:rsidRPr="009370A0" w:rsidRDefault="00197B1E">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
      <w:r w:rsidRPr="009370A0">
        <w:rPr>
          <w:rFonts w:ascii="仿宋_GB2312" w:eastAsia="仿宋_GB2312" w:hAnsi="仿宋_GB2312" w:cs="仿宋_GB2312" w:hint="eastAsia"/>
          <w:sz w:val="32"/>
          <w:szCs w:val="32"/>
          <w:shd w:val="clear" w:color="auto" w:fill="FFFFFF"/>
        </w:rPr>
        <w:t>邮政编码：050051</w:t>
      </w:r>
    </w:p>
    <w:p w:rsidR="00C94FC0" w:rsidRPr="009370A0" w:rsidRDefault="00C94FC0">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
    </w:p>
    <w:p w:rsidR="00C94FC0" w:rsidRPr="009370A0" w:rsidRDefault="00B94140" w:rsidP="001259B7">
      <w:pPr>
        <w:pStyle w:val="a5"/>
        <w:widowControl/>
        <w:spacing w:before="0" w:beforeAutospacing="0" w:after="0" w:afterAutospacing="0" w:line="580" w:lineRule="exact"/>
        <w:ind w:firstLineChars="236" w:firstLine="566"/>
        <w:jc w:val="both"/>
        <w:rPr>
          <w:rFonts w:ascii="仿宋_GB2312" w:eastAsia="仿宋_GB2312" w:hAnsi="仿宋"/>
          <w:kern w:val="2"/>
          <w:sz w:val="32"/>
          <w:szCs w:val="32"/>
        </w:rPr>
      </w:pPr>
      <w:hyperlink r:id="rId8" w:history="1">
        <w:r w:rsidR="00FA7A0A" w:rsidRPr="009370A0">
          <w:rPr>
            <w:rStyle w:val="a6"/>
            <w:rFonts w:ascii="仿宋_GB2312" w:eastAsia="仿宋_GB2312" w:hAnsi="仿宋_GB2312" w:cs="仿宋_GB2312" w:hint="eastAsia"/>
            <w:color w:val="auto"/>
            <w:sz w:val="32"/>
            <w:szCs w:val="32"/>
            <w:u w:val="none"/>
            <w:shd w:val="clear" w:color="auto" w:fill="FFFFFF"/>
          </w:rPr>
          <w:t>附件：第三</w:t>
        </w:r>
        <w:r w:rsidR="00197B1E" w:rsidRPr="009370A0">
          <w:rPr>
            <w:rStyle w:val="a6"/>
            <w:rFonts w:ascii="仿宋_GB2312" w:eastAsia="仿宋_GB2312" w:hAnsi="仿宋_GB2312" w:cs="仿宋_GB2312" w:hint="eastAsia"/>
            <w:color w:val="auto"/>
            <w:sz w:val="32"/>
            <w:szCs w:val="32"/>
            <w:u w:val="none"/>
            <w:shd w:val="clear" w:color="auto" w:fill="FFFFFF"/>
          </w:rPr>
          <w:t>届会计咨询专家申报表</w:t>
        </w:r>
      </w:hyperlink>
      <w:r w:rsidR="00197B1E" w:rsidRPr="009370A0">
        <w:rPr>
          <w:rFonts w:ascii="仿宋_GB2312" w:eastAsia="仿宋_GB2312" w:hAnsi="仿宋_GB2312" w:cs="仿宋_GB2312" w:hint="eastAsia"/>
          <w:sz w:val="32"/>
          <w:szCs w:val="32"/>
          <w:shd w:val="clear" w:color="auto" w:fill="FFFFFF"/>
        </w:rPr>
        <w:t>   </w:t>
      </w:r>
    </w:p>
    <w:p w:rsidR="001259B7" w:rsidRDefault="00197B1E">
      <w:pPr>
        <w:adjustRightInd w:val="0"/>
        <w:snapToGrid w:val="0"/>
        <w:spacing w:line="580" w:lineRule="exact"/>
        <w:ind w:firstLineChars="200" w:firstLine="640"/>
        <w:rPr>
          <w:rFonts w:ascii="仿宋_GB2312" w:eastAsia="仿宋_GB2312" w:hAnsi="仿宋"/>
          <w:sz w:val="32"/>
          <w:szCs w:val="32"/>
        </w:rPr>
      </w:pPr>
      <w:r w:rsidRPr="009370A0">
        <w:rPr>
          <w:rFonts w:ascii="仿宋_GB2312" w:eastAsia="仿宋_GB2312" w:hAnsi="仿宋" w:hint="eastAsia"/>
          <w:sz w:val="32"/>
          <w:szCs w:val="32"/>
        </w:rPr>
        <w:t xml:space="preserve">                         </w:t>
      </w:r>
    </w:p>
    <w:p w:rsidR="00C94FC0" w:rsidRPr="009370A0" w:rsidRDefault="00197B1E">
      <w:pPr>
        <w:adjustRightInd w:val="0"/>
        <w:snapToGrid w:val="0"/>
        <w:spacing w:line="580" w:lineRule="exact"/>
        <w:ind w:firstLineChars="200" w:firstLine="640"/>
        <w:rPr>
          <w:rFonts w:ascii="仿宋_GB2312" w:eastAsia="仿宋_GB2312" w:hAnsi="仿宋"/>
          <w:sz w:val="32"/>
          <w:szCs w:val="32"/>
        </w:rPr>
      </w:pPr>
      <w:r w:rsidRPr="009370A0">
        <w:rPr>
          <w:rFonts w:ascii="仿宋_GB2312" w:eastAsia="仿宋_GB2312" w:hAnsi="仿宋" w:hint="eastAsia"/>
          <w:sz w:val="32"/>
          <w:szCs w:val="32"/>
        </w:rPr>
        <w:t xml:space="preserve">   </w:t>
      </w:r>
    </w:p>
    <w:p w:rsidR="00C94FC0" w:rsidRPr="009370A0" w:rsidRDefault="00C94FC0">
      <w:pPr>
        <w:adjustRightInd w:val="0"/>
        <w:snapToGrid w:val="0"/>
        <w:spacing w:line="580" w:lineRule="exact"/>
        <w:ind w:firstLineChars="200" w:firstLine="640"/>
        <w:rPr>
          <w:rFonts w:ascii="仿宋_GB2312" w:eastAsia="仿宋_GB2312" w:hAnsi="仿宋"/>
          <w:sz w:val="32"/>
          <w:szCs w:val="32"/>
        </w:rPr>
      </w:pPr>
    </w:p>
    <w:p w:rsidR="009370A0" w:rsidRDefault="00197B1E" w:rsidP="001259B7">
      <w:pPr>
        <w:adjustRightInd w:val="0"/>
        <w:snapToGrid w:val="0"/>
        <w:spacing w:line="580" w:lineRule="exact"/>
        <w:ind w:firstLineChars="1727" w:firstLine="5526"/>
        <w:rPr>
          <w:rFonts w:ascii="仿宋_GB2312" w:eastAsia="仿宋_GB2312" w:hAnsi="仿宋"/>
          <w:sz w:val="32"/>
          <w:szCs w:val="32"/>
        </w:rPr>
      </w:pPr>
      <w:r w:rsidRPr="009370A0">
        <w:rPr>
          <w:rFonts w:ascii="仿宋_GB2312" w:eastAsia="仿宋_GB2312" w:hAnsi="仿宋" w:hint="eastAsia"/>
          <w:sz w:val="32"/>
          <w:szCs w:val="32"/>
        </w:rPr>
        <w:t>河北省财政厅</w:t>
      </w:r>
    </w:p>
    <w:p w:rsidR="00FA7A0A" w:rsidRDefault="00197B1E" w:rsidP="009370A0">
      <w:pPr>
        <w:adjustRightInd w:val="0"/>
        <w:snapToGrid w:val="0"/>
        <w:spacing w:line="580" w:lineRule="exact"/>
        <w:ind w:firstLineChars="200" w:firstLine="640"/>
        <w:rPr>
          <w:rFonts w:ascii="仿宋_GB2312" w:eastAsia="仿宋_GB2312" w:hAnsi="仿宋"/>
          <w:sz w:val="32"/>
          <w:szCs w:val="32"/>
        </w:rPr>
      </w:pPr>
      <w:r w:rsidRPr="009370A0">
        <w:rPr>
          <w:rFonts w:ascii="仿宋_GB2312" w:eastAsia="仿宋_GB2312" w:hAnsi="仿宋" w:hint="eastAsia"/>
          <w:sz w:val="32"/>
          <w:szCs w:val="32"/>
        </w:rPr>
        <w:t xml:space="preserve">                           </w:t>
      </w:r>
      <w:r w:rsidR="009370A0">
        <w:rPr>
          <w:rFonts w:ascii="仿宋_GB2312" w:eastAsia="仿宋_GB2312" w:hAnsi="仿宋" w:hint="eastAsia"/>
          <w:sz w:val="32"/>
          <w:szCs w:val="32"/>
        </w:rPr>
        <w:t xml:space="preserve"> </w:t>
      </w:r>
      <w:r w:rsidR="00B94140">
        <w:rPr>
          <w:rFonts w:ascii="仿宋_GB2312" w:eastAsia="仿宋_GB2312" w:hAnsi="仿宋"/>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39pt;margin-top:582.75pt;width:135pt;height:135pt;z-index:251662336;mso-position-horizontal-relative:page;mso-position-vertical-relative:page" o:preferrelative="t" filled="f" stroked="f">
            <v:imagedata r:id="rId9" o:title=""/>
            <w10:wrap anchorx="page" anchory="page"/>
            <w10:anchorlock/>
          </v:shape>
          <w:control r:id="rId10" w:name="NTKO 安全印章控件" w:shapeid="_x0000_s1026"/>
        </w:pict>
      </w:r>
      <w:r w:rsidR="009370A0">
        <w:rPr>
          <w:rFonts w:ascii="仿宋_GB2312" w:eastAsia="仿宋_GB2312" w:hAnsi="仿宋" w:hint="eastAsia"/>
          <w:sz w:val="32"/>
          <w:szCs w:val="32"/>
        </w:rPr>
        <w:t xml:space="preserve"> </w:t>
      </w:r>
      <w:r w:rsidRPr="009370A0">
        <w:rPr>
          <w:rFonts w:ascii="仿宋_GB2312" w:eastAsia="仿宋_GB2312" w:hAnsi="仿宋"/>
          <w:sz w:val="32"/>
          <w:szCs w:val="32"/>
        </w:rPr>
        <w:t>20</w:t>
      </w:r>
      <w:r w:rsidR="00FA7A0A" w:rsidRPr="009370A0">
        <w:rPr>
          <w:rFonts w:ascii="仿宋_GB2312" w:eastAsia="仿宋_GB2312" w:hAnsi="仿宋" w:hint="eastAsia"/>
          <w:sz w:val="32"/>
          <w:szCs w:val="32"/>
        </w:rPr>
        <w:t>21</w:t>
      </w:r>
      <w:r w:rsidRPr="009370A0">
        <w:rPr>
          <w:rFonts w:ascii="仿宋_GB2312" w:eastAsia="仿宋_GB2312" w:hAnsi="仿宋"/>
          <w:sz w:val="32"/>
          <w:szCs w:val="32"/>
        </w:rPr>
        <w:t>年</w:t>
      </w:r>
      <w:r w:rsidRPr="009370A0">
        <w:rPr>
          <w:rFonts w:ascii="仿宋_GB2312" w:eastAsia="仿宋_GB2312" w:hAnsi="仿宋" w:hint="eastAsia"/>
          <w:sz w:val="32"/>
          <w:szCs w:val="32"/>
        </w:rPr>
        <w:t>1</w:t>
      </w:r>
      <w:r w:rsidR="00FA7A0A" w:rsidRPr="009370A0">
        <w:rPr>
          <w:rFonts w:ascii="仿宋_GB2312" w:eastAsia="仿宋_GB2312" w:hAnsi="仿宋" w:hint="eastAsia"/>
          <w:sz w:val="32"/>
          <w:szCs w:val="32"/>
        </w:rPr>
        <w:t>2</w:t>
      </w:r>
      <w:r w:rsidRPr="009370A0">
        <w:rPr>
          <w:rFonts w:ascii="仿宋_GB2312" w:eastAsia="仿宋_GB2312" w:hAnsi="仿宋"/>
          <w:sz w:val="32"/>
          <w:szCs w:val="32"/>
        </w:rPr>
        <w:t>月</w:t>
      </w:r>
      <w:r w:rsidR="006C2EF4">
        <w:rPr>
          <w:rFonts w:ascii="仿宋_GB2312" w:eastAsia="仿宋_GB2312" w:hAnsi="仿宋" w:hint="eastAsia"/>
          <w:sz w:val="32"/>
          <w:szCs w:val="32"/>
        </w:rPr>
        <w:t>8</w:t>
      </w:r>
      <w:r w:rsidRPr="009370A0">
        <w:rPr>
          <w:rFonts w:ascii="仿宋_GB2312" w:eastAsia="仿宋_GB2312" w:hAnsi="仿宋"/>
          <w:sz w:val="32"/>
          <w:szCs w:val="32"/>
        </w:rPr>
        <w:t>日</w:t>
      </w:r>
    </w:p>
    <w:p w:rsidR="00061A39" w:rsidRDefault="00061A39" w:rsidP="009370A0">
      <w:pPr>
        <w:adjustRightInd w:val="0"/>
        <w:snapToGrid w:val="0"/>
        <w:spacing w:line="580" w:lineRule="exact"/>
        <w:ind w:firstLineChars="200" w:firstLine="640"/>
        <w:rPr>
          <w:rFonts w:ascii="仿宋_GB2312" w:eastAsia="仿宋_GB2312" w:hAnsi="仿宋"/>
          <w:sz w:val="32"/>
          <w:szCs w:val="32"/>
        </w:rPr>
      </w:pPr>
    </w:p>
    <w:p w:rsidR="00061A39" w:rsidRDefault="00061A39" w:rsidP="009370A0">
      <w:pPr>
        <w:adjustRightInd w:val="0"/>
        <w:snapToGrid w:val="0"/>
        <w:spacing w:line="580" w:lineRule="exact"/>
        <w:ind w:firstLineChars="200" w:firstLine="640"/>
        <w:rPr>
          <w:rFonts w:ascii="仿宋_GB2312" w:eastAsia="仿宋_GB2312" w:hAnsi="仿宋"/>
          <w:sz w:val="32"/>
          <w:szCs w:val="32"/>
        </w:rPr>
      </w:pPr>
    </w:p>
    <w:p w:rsidR="00061A39" w:rsidRDefault="00061A39" w:rsidP="009370A0">
      <w:pPr>
        <w:adjustRightInd w:val="0"/>
        <w:snapToGrid w:val="0"/>
        <w:spacing w:line="580" w:lineRule="exact"/>
        <w:ind w:firstLineChars="200" w:firstLine="640"/>
        <w:rPr>
          <w:rFonts w:ascii="仿宋_GB2312" w:eastAsia="仿宋_GB2312" w:hAnsi="仿宋"/>
          <w:sz w:val="32"/>
          <w:szCs w:val="32"/>
        </w:rPr>
      </w:pPr>
    </w:p>
    <w:p w:rsidR="00061A39" w:rsidRDefault="00061A39" w:rsidP="009370A0">
      <w:pPr>
        <w:adjustRightInd w:val="0"/>
        <w:snapToGrid w:val="0"/>
        <w:spacing w:line="580" w:lineRule="exact"/>
        <w:ind w:firstLineChars="200" w:firstLine="640"/>
        <w:rPr>
          <w:rFonts w:ascii="仿宋_GB2312" w:eastAsia="仿宋_GB2312" w:hAnsi="仿宋"/>
          <w:sz w:val="32"/>
          <w:szCs w:val="32"/>
        </w:rPr>
      </w:pPr>
    </w:p>
    <w:p w:rsidR="00061A39" w:rsidRDefault="00061A39" w:rsidP="009370A0">
      <w:pPr>
        <w:adjustRightInd w:val="0"/>
        <w:snapToGrid w:val="0"/>
        <w:spacing w:line="580" w:lineRule="exact"/>
        <w:ind w:firstLineChars="200" w:firstLine="640"/>
        <w:rPr>
          <w:rFonts w:ascii="仿宋_GB2312" w:eastAsia="仿宋_GB2312" w:hAnsi="仿宋"/>
          <w:sz w:val="32"/>
          <w:szCs w:val="32"/>
        </w:rPr>
      </w:pPr>
    </w:p>
    <w:p w:rsidR="00061A39" w:rsidRDefault="00061A39" w:rsidP="009370A0">
      <w:pPr>
        <w:adjustRightInd w:val="0"/>
        <w:snapToGrid w:val="0"/>
        <w:spacing w:line="580" w:lineRule="exact"/>
        <w:ind w:firstLineChars="200" w:firstLine="640"/>
        <w:rPr>
          <w:rFonts w:ascii="仿宋_GB2312" w:eastAsia="仿宋_GB2312" w:hAnsi="仿宋"/>
          <w:sz w:val="32"/>
          <w:szCs w:val="32"/>
        </w:rPr>
      </w:pPr>
    </w:p>
    <w:p w:rsidR="00061A39" w:rsidRDefault="00061A39" w:rsidP="009370A0">
      <w:pPr>
        <w:adjustRightInd w:val="0"/>
        <w:snapToGrid w:val="0"/>
        <w:spacing w:line="580" w:lineRule="exact"/>
        <w:ind w:firstLineChars="200" w:firstLine="640"/>
        <w:rPr>
          <w:rFonts w:ascii="仿宋_GB2312" w:eastAsia="仿宋_GB2312" w:hAnsi="仿宋"/>
          <w:sz w:val="32"/>
          <w:szCs w:val="32"/>
        </w:rPr>
      </w:pPr>
    </w:p>
    <w:p w:rsidR="00061A39" w:rsidRDefault="00061A39" w:rsidP="009370A0">
      <w:pPr>
        <w:adjustRightInd w:val="0"/>
        <w:snapToGrid w:val="0"/>
        <w:spacing w:line="580" w:lineRule="exact"/>
        <w:ind w:firstLineChars="200" w:firstLine="640"/>
        <w:rPr>
          <w:rFonts w:ascii="仿宋_GB2312" w:eastAsia="仿宋_GB2312" w:hAnsi="仿宋"/>
          <w:sz w:val="32"/>
          <w:szCs w:val="32"/>
        </w:rPr>
      </w:pPr>
    </w:p>
    <w:p w:rsidR="00061A39" w:rsidRDefault="00061A39" w:rsidP="009370A0">
      <w:pPr>
        <w:adjustRightInd w:val="0"/>
        <w:snapToGrid w:val="0"/>
        <w:spacing w:line="580" w:lineRule="exact"/>
        <w:ind w:firstLineChars="200" w:firstLine="640"/>
        <w:rPr>
          <w:rFonts w:ascii="仿宋_GB2312" w:eastAsia="仿宋_GB2312" w:hAnsi="仿宋"/>
          <w:sz w:val="32"/>
          <w:szCs w:val="32"/>
        </w:rPr>
      </w:pPr>
    </w:p>
    <w:p w:rsidR="00061A39" w:rsidRDefault="00061A39" w:rsidP="009370A0">
      <w:pPr>
        <w:adjustRightInd w:val="0"/>
        <w:snapToGrid w:val="0"/>
        <w:spacing w:line="580" w:lineRule="exact"/>
        <w:ind w:firstLineChars="200" w:firstLine="640"/>
        <w:rPr>
          <w:rFonts w:ascii="仿宋_GB2312" w:eastAsia="仿宋_GB2312" w:hAnsi="仿宋"/>
          <w:sz w:val="32"/>
          <w:szCs w:val="32"/>
        </w:rPr>
      </w:pPr>
    </w:p>
    <w:p w:rsidR="00061A39" w:rsidRDefault="00061A39" w:rsidP="009370A0">
      <w:pPr>
        <w:adjustRightInd w:val="0"/>
        <w:snapToGrid w:val="0"/>
        <w:spacing w:line="580" w:lineRule="exact"/>
        <w:ind w:firstLineChars="200" w:firstLine="640"/>
        <w:rPr>
          <w:rFonts w:ascii="仿宋_GB2312" w:eastAsia="仿宋_GB2312" w:hAnsi="仿宋"/>
          <w:sz w:val="32"/>
          <w:szCs w:val="32"/>
        </w:rPr>
      </w:pPr>
    </w:p>
    <w:p w:rsidR="00061A39" w:rsidRDefault="00061A39" w:rsidP="009370A0">
      <w:pPr>
        <w:adjustRightInd w:val="0"/>
        <w:snapToGrid w:val="0"/>
        <w:spacing w:line="580" w:lineRule="exact"/>
        <w:ind w:firstLineChars="200" w:firstLine="640"/>
        <w:rPr>
          <w:rFonts w:ascii="仿宋_GB2312" w:eastAsia="仿宋_GB2312" w:hAnsi="仿宋"/>
          <w:sz w:val="32"/>
          <w:szCs w:val="32"/>
        </w:rPr>
      </w:pPr>
    </w:p>
    <w:p w:rsidR="00061A39" w:rsidRDefault="00061A39" w:rsidP="009370A0">
      <w:pPr>
        <w:adjustRightInd w:val="0"/>
        <w:snapToGrid w:val="0"/>
        <w:spacing w:line="580" w:lineRule="exact"/>
        <w:ind w:firstLineChars="200" w:firstLine="640"/>
        <w:rPr>
          <w:rFonts w:ascii="仿宋_GB2312" w:eastAsia="仿宋_GB2312" w:hAnsi="仿宋"/>
          <w:sz w:val="32"/>
          <w:szCs w:val="32"/>
        </w:rPr>
      </w:pPr>
    </w:p>
    <w:p w:rsidR="001259B7" w:rsidRDefault="001259B7" w:rsidP="009370A0">
      <w:pPr>
        <w:adjustRightInd w:val="0"/>
        <w:snapToGrid w:val="0"/>
        <w:spacing w:line="580" w:lineRule="exact"/>
        <w:ind w:firstLineChars="200" w:firstLine="640"/>
        <w:rPr>
          <w:rFonts w:ascii="仿宋_GB2312" w:eastAsia="仿宋_GB2312" w:hAnsi="仿宋"/>
          <w:sz w:val="32"/>
          <w:szCs w:val="32"/>
        </w:rPr>
      </w:pPr>
    </w:p>
    <w:p w:rsidR="001259B7" w:rsidRDefault="001259B7" w:rsidP="009370A0">
      <w:pPr>
        <w:adjustRightInd w:val="0"/>
        <w:snapToGrid w:val="0"/>
        <w:spacing w:line="580" w:lineRule="exact"/>
        <w:ind w:firstLineChars="200" w:firstLine="640"/>
        <w:rPr>
          <w:rFonts w:ascii="仿宋_GB2312" w:eastAsia="仿宋_GB2312" w:hAnsi="仿宋"/>
          <w:sz w:val="32"/>
          <w:szCs w:val="32"/>
        </w:rPr>
      </w:pPr>
    </w:p>
    <w:p w:rsidR="001259B7" w:rsidRDefault="001259B7" w:rsidP="009370A0">
      <w:pPr>
        <w:adjustRightInd w:val="0"/>
        <w:snapToGrid w:val="0"/>
        <w:spacing w:line="580" w:lineRule="exact"/>
        <w:ind w:firstLineChars="200" w:firstLine="640"/>
        <w:rPr>
          <w:rFonts w:ascii="仿宋_GB2312" w:eastAsia="仿宋_GB2312" w:hAnsi="仿宋"/>
          <w:sz w:val="32"/>
          <w:szCs w:val="32"/>
        </w:rPr>
      </w:pPr>
    </w:p>
    <w:p w:rsidR="001259B7" w:rsidRDefault="001259B7" w:rsidP="001259B7">
      <w:pPr>
        <w:adjustRightInd w:val="0"/>
        <w:snapToGrid w:val="0"/>
        <w:spacing w:line="420" w:lineRule="exact"/>
        <w:ind w:firstLineChars="200" w:firstLine="640"/>
        <w:rPr>
          <w:rFonts w:ascii="仿宋_GB2312" w:eastAsia="仿宋_GB2312" w:hAnsi="仿宋"/>
          <w:sz w:val="32"/>
          <w:szCs w:val="32"/>
        </w:rPr>
      </w:pPr>
    </w:p>
    <w:p w:rsidR="001259B7" w:rsidRDefault="001259B7" w:rsidP="009370A0">
      <w:pPr>
        <w:adjustRightInd w:val="0"/>
        <w:snapToGrid w:val="0"/>
        <w:spacing w:line="580" w:lineRule="exact"/>
        <w:ind w:firstLineChars="200" w:firstLine="640"/>
        <w:rPr>
          <w:rFonts w:ascii="仿宋_GB2312" w:eastAsia="仿宋_GB2312" w:hAnsi="仿宋"/>
          <w:sz w:val="32"/>
          <w:szCs w:val="32"/>
        </w:rPr>
      </w:pPr>
    </w:p>
    <w:p w:rsidR="001259B7" w:rsidRDefault="001259B7" w:rsidP="009370A0">
      <w:pPr>
        <w:adjustRightInd w:val="0"/>
        <w:snapToGrid w:val="0"/>
        <w:spacing w:line="580" w:lineRule="exact"/>
        <w:ind w:firstLineChars="200" w:firstLine="640"/>
        <w:rPr>
          <w:rFonts w:ascii="仿宋_GB2312" w:eastAsia="仿宋_GB2312" w:hAnsi="仿宋"/>
          <w:sz w:val="32"/>
          <w:szCs w:val="32"/>
        </w:rPr>
      </w:pPr>
    </w:p>
    <w:p w:rsidR="00061A39" w:rsidRDefault="00061A39" w:rsidP="009370A0">
      <w:pPr>
        <w:adjustRightInd w:val="0"/>
        <w:snapToGrid w:val="0"/>
        <w:spacing w:line="580" w:lineRule="exact"/>
        <w:ind w:firstLineChars="200" w:firstLine="640"/>
        <w:rPr>
          <w:rFonts w:ascii="仿宋_GB2312" w:eastAsia="仿宋_GB2312" w:hAnsi="仿宋"/>
          <w:sz w:val="32"/>
          <w:szCs w:val="32"/>
        </w:rPr>
      </w:pPr>
    </w:p>
    <w:p w:rsidR="00061A39" w:rsidRDefault="00061A39" w:rsidP="009370A0">
      <w:pPr>
        <w:adjustRightInd w:val="0"/>
        <w:snapToGrid w:val="0"/>
        <w:spacing w:line="580" w:lineRule="exact"/>
        <w:ind w:firstLineChars="200" w:firstLine="640"/>
        <w:rPr>
          <w:rFonts w:ascii="仿宋_GB2312" w:eastAsia="仿宋_GB2312" w:hAnsi="仿宋"/>
          <w:sz w:val="32"/>
          <w:szCs w:val="32"/>
        </w:rPr>
      </w:pPr>
    </w:p>
    <w:p w:rsidR="00C94FC0" w:rsidRPr="001259B7" w:rsidRDefault="00197B1E">
      <w:pPr>
        <w:spacing w:line="580" w:lineRule="exact"/>
        <w:rPr>
          <w:rFonts w:ascii="仿宋_GB2312" w:eastAsia="仿宋_GB2312"/>
          <w:sz w:val="28"/>
          <w:szCs w:val="28"/>
        </w:rPr>
      </w:pPr>
      <w:r w:rsidRPr="001259B7">
        <w:rPr>
          <w:rFonts w:ascii="黑体" w:eastAsia="黑体" w:hAnsi="宋体" w:hint="eastAsia"/>
          <w:sz w:val="28"/>
          <w:szCs w:val="28"/>
        </w:rPr>
        <w:t>信息公开选项：</w:t>
      </w:r>
      <w:r w:rsidRPr="001259B7">
        <w:rPr>
          <w:rFonts w:ascii="方正小标宋_GBK" w:eastAsia="方正小标宋_GBK" w:hAnsi="宋体" w:hint="eastAsia"/>
          <w:sz w:val="28"/>
          <w:szCs w:val="28"/>
        </w:rPr>
        <w:t>主动公开</w:t>
      </w:r>
    </w:p>
    <w:p w:rsidR="00C94FC0" w:rsidRPr="006C2EF4" w:rsidRDefault="00197B1E" w:rsidP="001259B7">
      <w:pPr>
        <w:spacing w:line="580" w:lineRule="exact"/>
        <w:ind w:firstLineChars="100" w:firstLine="280"/>
      </w:pPr>
      <w:r w:rsidRPr="001259B7">
        <w:rPr>
          <w:rFonts w:ascii="仿宋_GB2312" w:eastAsia="仿宋_GB2312" w:hint="eastAsia"/>
          <w:noProof/>
          <w:sz w:val="28"/>
          <w:szCs w:val="28"/>
        </w:rPr>
        <mc:AlternateContent>
          <mc:Choice Requires="wps">
            <w:drawing>
              <wp:anchor distT="0" distB="0" distL="114300" distR="114300" simplePos="0" relativeHeight="251659264" behindDoc="0" locked="0" layoutInCell="1" allowOverlap="1" wp14:anchorId="404A2E02" wp14:editId="78D3DB97">
                <wp:simplePos x="0" y="0"/>
                <wp:positionH relativeFrom="column">
                  <wp:posOffset>0</wp:posOffset>
                </wp:positionH>
                <wp:positionV relativeFrom="paragraph">
                  <wp:posOffset>30480</wp:posOffset>
                </wp:positionV>
                <wp:extent cx="571500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" strokeweight="1.5pt"/>
            </w:pict>
          </mc:Fallback>
        </mc:AlternateContent>
      </w:r>
      <w:r w:rsidRPr="001259B7">
        <w:rPr>
          <w:rFonts w:ascii="仿宋_GB2312" w:eastAsia="仿宋_GB2312" w:hint="eastAsia"/>
          <w:noProof/>
          <w:sz w:val="28"/>
          <w:szCs w:val="28"/>
        </w:rPr>
        <mc:AlternateContent>
          <mc:Choice Requires="wps">
            <w:drawing>
              <wp:anchor distT="0" distB="0" distL="114300" distR="114300" simplePos="0" relativeHeight="251660288" behindDoc="0" locked="0" layoutInCell="1" allowOverlap="1" wp14:anchorId="729C1A07" wp14:editId="699F6737">
                <wp:simplePos x="0" y="0"/>
                <wp:positionH relativeFrom="column">
                  <wp:posOffset>9525</wp:posOffset>
                </wp:positionH>
                <wp:positionV relativeFrom="paragraph">
                  <wp:posOffset>398145</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" strokeweight="1.5pt"/>
            </w:pict>
          </mc:Fallback>
        </mc:AlternateContent>
      </w:r>
      <w:r w:rsidRPr="001259B7">
        <w:rPr>
          <w:rFonts w:ascii="仿宋_GB2312" w:eastAsia="仿宋_GB2312" w:hint="eastAsia"/>
          <w:sz w:val="28"/>
          <w:szCs w:val="28"/>
        </w:rPr>
        <w:t xml:space="preserve">河北省财政厅办公室            </w:t>
      </w:r>
      <w:r w:rsidR="001259B7">
        <w:rPr>
          <w:rFonts w:ascii="仿宋_GB2312" w:eastAsia="仿宋_GB2312" w:hint="eastAsia"/>
          <w:sz w:val="28"/>
          <w:szCs w:val="28"/>
        </w:rPr>
        <w:t xml:space="preserve">       </w:t>
      </w:r>
      <w:r w:rsidRPr="001259B7">
        <w:rPr>
          <w:rFonts w:ascii="仿宋_GB2312" w:eastAsia="仿宋_GB2312" w:hint="eastAsia"/>
          <w:sz w:val="28"/>
          <w:szCs w:val="28"/>
        </w:rPr>
        <w:t xml:space="preserve">   20</w:t>
      </w:r>
      <w:r w:rsidR="00FA7A0A" w:rsidRPr="001259B7">
        <w:rPr>
          <w:rFonts w:ascii="仿宋_GB2312" w:eastAsia="仿宋_GB2312" w:hint="eastAsia"/>
          <w:sz w:val="28"/>
          <w:szCs w:val="28"/>
        </w:rPr>
        <w:t>21</w:t>
      </w:r>
      <w:r w:rsidRPr="001259B7">
        <w:rPr>
          <w:rFonts w:ascii="仿宋_GB2312" w:eastAsia="仿宋_GB2312" w:hint="eastAsia"/>
          <w:sz w:val="28"/>
          <w:szCs w:val="28"/>
        </w:rPr>
        <w:t>年1</w:t>
      </w:r>
      <w:r w:rsidR="00FA7A0A" w:rsidRPr="001259B7">
        <w:rPr>
          <w:rFonts w:ascii="仿宋_GB2312" w:eastAsia="仿宋_GB2312" w:hint="eastAsia"/>
          <w:sz w:val="28"/>
          <w:szCs w:val="28"/>
        </w:rPr>
        <w:t>2</w:t>
      </w:r>
      <w:r w:rsidRPr="001259B7">
        <w:rPr>
          <w:rFonts w:ascii="仿宋_GB2312" w:eastAsia="仿宋_GB2312" w:hint="eastAsia"/>
          <w:sz w:val="28"/>
          <w:szCs w:val="28"/>
        </w:rPr>
        <w:t>月</w:t>
      </w:r>
      <w:r w:rsidR="006C2EF4" w:rsidRPr="001259B7">
        <w:rPr>
          <w:rFonts w:ascii="仿宋_GB2312" w:eastAsia="仿宋_GB2312" w:hint="eastAsia"/>
          <w:sz w:val="28"/>
          <w:szCs w:val="28"/>
        </w:rPr>
        <w:t>8</w:t>
      </w:r>
      <w:r w:rsidRPr="001259B7">
        <w:rPr>
          <w:rFonts w:ascii="仿宋_GB2312" w:eastAsia="仿宋_GB2312" w:hint="eastAsia"/>
          <w:sz w:val="28"/>
          <w:szCs w:val="28"/>
        </w:rPr>
        <w:t>日印发</w:t>
      </w:r>
    </w:p>
    <w:sectPr w:rsidR="00C94FC0" w:rsidRPr="006C2EF4">
      <w:footerReference w:type="default" r:id="rId11"/>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140" w:rsidRDefault="00B94140">
      <w:r>
        <w:separator/>
      </w:r>
    </w:p>
  </w:endnote>
  <w:endnote w:type="continuationSeparator" w:id="0">
    <w:p w:rsidR="00B94140" w:rsidRDefault="00B9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335568"/>
      <w:docPartObj>
        <w:docPartGallery w:val="Page Numbers (Bottom of Page)"/>
        <w:docPartUnique/>
      </w:docPartObj>
    </w:sdtPr>
    <w:sdtEndPr/>
    <w:sdtContent>
      <w:p w:rsidR="009370A0" w:rsidRDefault="009370A0">
        <w:pPr>
          <w:pStyle w:val="a3"/>
          <w:jc w:val="center"/>
        </w:pPr>
        <w:r>
          <w:fldChar w:fldCharType="begin"/>
        </w:r>
        <w:r>
          <w:instrText>PAGE   \* MERGEFORMAT</w:instrText>
        </w:r>
        <w:r>
          <w:fldChar w:fldCharType="separate"/>
        </w:r>
        <w:r w:rsidR="009D0BA4" w:rsidRPr="009D0BA4">
          <w:rPr>
            <w:noProof/>
            <w:lang w:val="zh-CN"/>
          </w:rPr>
          <w:t>1</w:t>
        </w:r>
        <w:r>
          <w:fldChar w:fldCharType="end"/>
        </w:r>
      </w:p>
    </w:sdtContent>
  </w:sdt>
  <w:p w:rsidR="00C94FC0" w:rsidRDefault="00C94FC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140" w:rsidRDefault="00B94140">
      <w:r>
        <w:separator/>
      </w:r>
    </w:p>
  </w:footnote>
  <w:footnote w:type="continuationSeparator" w:id="0">
    <w:p w:rsidR="00B94140" w:rsidRDefault="00B94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MiPVDQ+MzE0sq7KrK7PKQ52LBYI=" w:salt="nMMA8FrChwcwoAH/1KYakg=="/>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9160F"/>
    <w:rsid w:val="00026976"/>
    <w:rsid w:val="00056146"/>
    <w:rsid w:val="00061852"/>
    <w:rsid w:val="00061A39"/>
    <w:rsid w:val="00077E4B"/>
    <w:rsid w:val="001259B7"/>
    <w:rsid w:val="00197B1E"/>
    <w:rsid w:val="001B652C"/>
    <w:rsid w:val="002038BF"/>
    <w:rsid w:val="002200D1"/>
    <w:rsid w:val="00235E48"/>
    <w:rsid w:val="002D0BB7"/>
    <w:rsid w:val="00327EBE"/>
    <w:rsid w:val="003B08B9"/>
    <w:rsid w:val="003F7EE3"/>
    <w:rsid w:val="0044498C"/>
    <w:rsid w:val="004B1426"/>
    <w:rsid w:val="004C73F0"/>
    <w:rsid w:val="00501ACD"/>
    <w:rsid w:val="00616075"/>
    <w:rsid w:val="00656030"/>
    <w:rsid w:val="00683561"/>
    <w:rsid w:val="006A5285"/>
    <w:rsid w:val="006B08A7"/>
    <w:rsid w:val="006C2EF4"/>
    <w:rsid w:val="006D0333"/>
    <w:rsid w:val="00720BDE"/>
    <w:rsid w:val="007567E8"/>
    <w:rsid w:val="00760E0C"/>
    <w:rsid w:val="007F47AE"/>
    <w:rsid w:val="008203E7"/>
    <w:rsid w:val="00871D8A"/>
    <w:rsid w:val="008B219B"/>
    <w:rsid w:val="009111B7"/>
    <w:rsid w:val="009370A0"/>
    <w:rsid w:val="009655A9"/>
    <w:rsid w:val="00970C2C"/>
    <w:rsid w:val="009C705C"/>
    <w:rsid w:val="009D0BA4"/>
    <w:rsid w:val="00A3771C"/>
    <w:rsid w:val="00A5312C"/>
    <w:rsid w:val="00A81D0B"/>
    <w:rsid w:val="00AB0D99"/>
    <w:rsid w:val="00AD6746"/>
    <w:rsid w:val="00AE3792"/>
    <w:rsid w:val="00B317E7"/>
    <w:rsid w:val="00B51194"/>
    <w:rsid w:val="00B94140"/>
    <w:rsid w:val="00BD1757"/>
    <w:rsid w:val="00C07FF4"/>
    <w:rsid w:val="00C22D3A"/>
    <w:rsid w:val="00C303F5"/>
    <w:rsid w:val="00C94FC0"/>
    <w:rsid w:val="00D05672"/>
    <w:rsid w:val="00D74AFD"/>
    <w:rsid w:val="00E60A16"/>
    <w:rsid w:val="00EC6A82"/>
    <w:rsid w:val="00F64955"/>
    <w:rsid w:val="00FA5BA9"/>
    <w:rsid w:val="00FA7A0A"/>
    <w:rsid w:val="1659160F"/>
    <w:rsid w:val="19831C74"/>
    <w:rsid w:val="23D92577"/>
    <w:rsid w:val="3D26505D"/>
    <w:rsid w:val="421F4E12"/>
    <w:rsid w:val="4E7C13BB"/>
    <w:rsid w:val="6153208F"/>
    <w:rsid w:val="6E601494"/>
    <w:rsid w:val="71B11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Hyperlink"/>
    <w:basedOn w:val="a0"/>
    <w:qFormat/>
    <w:rPr>
      <w:color w:val="0000FF"/>
      <w:u w:val="single"/>
    </w:rPr>
  </w:style>
  <w:style w:type="character" w:customStyle="1" w:styleId="Char">
    <w:name w:val="页脚 Char"/>
    <w:basedOn w:val="a0"/>
    <w:link w:val="a3"/>
    <w:uiPriority w:val="99"/>
    <w:rsid w:val="009370A0"/>
    <w:rPr>
      <w:rFonts w:ascii="Times New Roman" w:eastAsia="宋体" w:hAnsi="Times New Roman" w:cs="Times New Roman"/>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Hyperlink"/>
    <w:basedOn w:val="a0"/>
    <w:qFormat/>
    <w:rPr>
      <w:color w:val="0000FF"/>
      <w:u w:val="single"/>
    </w:rPr>
  </w:style>
  <w:style w:type="character" w:customStyle="1" w:styleId="Char">
    <w:name w:val="页脚 Char"/>
    <w:basedOn w:val="a0"/>
    <w:link w:val="a3"/>
    <w:uiPriority w:val="99"/>
    <w:rsid w:val="009370A0"/>
    <w:rPr>
      <w:rFonts w:ascii="Times New Roman" w:eastAsia="宋体" w:hAnsi="Times New Roman" w:cs="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zt.shandong.gov.cn/module/download/downfile.jsp?classid=0&amp;filename=c8379376d90346b6a7e95cc1276e9cf1.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3105</Characters>
  <Application>Microsoft Office Word</Application>
  <DocSecurity>0</DocSecurity>
  <Lines>25</Lines>
  <Paragraphs>7</Paragraphs>
  <ScaleCrop>false</ScaleCrop>
  <Company>Microsoft</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dc:creator>
  <cp:lastModifiedBy>饶健</cp:lastModifiedBy>
  <cp:revision>1</cp:revision>
  <cp:lastPrinted>2019-10-14T01:00:00Z</cp:lastPrinted>
  <dcterms:created xsi:type="dcterms:W3CDTF">2021-12-10T03:13:00Z</dcterms:created>
  <dcterms:modified xsi:type="dcterms:W3CDTF">2021-12-10T03:13:00Z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