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C21" w:rsidRDefault="00121C21" w:rsidP="0046242A">
      <w:pPr>
        <w:jc w:val="center"/>
        <w:rPr>
          <w:rFonts w:ascii="仿宋_GB2312" w:eastAsia="仿宋_GB2312"/>
          <w:bCs/>
          <w:kern w:val="0"/>
          <w:sz w:val="32"/>
          <w:szCs w:val="32"/>
        </w:rPr>
      </w:pPr>
    </w:p>
    <w:p w:rsidR="00121C21" w:rsidRDefault="00121C21" w:rsidP="0046242A">
      <w:pPr>
        <w:jc w:val="center"/>
        <w:rPr>
          <w:rFonts w:ascii="仿宋_GB2312" w:eastAsia="仿宋_GB2312"/>
          <w:bCs/>
          <w:kern w:val="0"/>
          <w:sz w:val="32"/>
          <w:szCs w:val="32"/>
        </w:rPr>
      </w:pPr>
    </w:p>
    <w:p w:rsidR="00121C21" w:rsidRDefault="00121C21" w:rsidP="0046242A">
      <w:pPr>
        <w:jc w:val="center"/>
        <w:rPr>
          <w:rFonts w:ascii="仿宋_GB2312" w:eastAsia="仿宋_GB2312"/>
          <w:bCs/>
          <w:kern w:val="0"/>
          <w:sz w:val="32"/>
          <w:szCs w:val="32"/>
        </w:rPr>
      </w:pPr>
    </w:p>
    <w:p w:rsidR="00121C21" w:rsidRDefault="00121C21" w:rsidP="0046242A">
      <w:pPr>
        <w:jc w:val="center"/>
        <w:rPr>
          <w:rFonts w:ascii="仿宋_GB2312" w:eastAsia="仿宋_GB2312"/>
          <w:bCs/>
          <w:kern w:val="0"/>
          <w:sz w:val="32"/>
          <w:szCs w:val="32"/>
        </w:rPr>
      </w:pPr>
    </w:p>
    <w:p w:rsidR="00121C21" w:rsidRDefault="00121C21" w:rsidP="0046242A">
      <w:pPr>
        <w:jc w:val="center"/>
        <w:rPr>
          <w:rFonts w:ascii="仿宋_GB2312" w:eastAsia="仿宋_GB2312"/>
          <w:bCs/>
          <w:kern w:val="0"/>
          <w:sz w:val="32"/>
          <w:szCs w:val="32"/>
        </w:rPr>
      </w:pPr>
    </w:p>
    <w:p w:rsidR="00332C27" w:rsidRPr="004960AA" w:rsidRDefault="00332C27" w:rsidP="00332C27">
      <w:pPr>
        <w:widowControl/>
        <w:tabs>
          <w:tab w:val="left" w:pos="8820"/>
        </w:tabs>
        <w:jc w:val="center"/>
        <w:rPr>
          <w:rFonts w:ascii="仿宋" w:eastAsia="仿宋" w:hAnsi="仿宋" w:cs="宋体"/>
          <w:kern w:val="0"/>
          <w:sz w:val="32"/>
          <w:szCs w:val="32"/>
        </w:rPr>
      </w:pPr>
      <w:r w:rsidRPr="004960AA">
        <w:rPr>
          <w:rFonts w:ascii="仿宋" w:eastAsia="仿宋" w:hAnsi="仿宋" w:cs="宋体" w:hint="eastAsia"/>
          <w:bCs/>
          <w:kern w:val="0"/>
          <w:sz w:val="32"/>
          <w:szCs w:val="32"/>
        </w:rPr>
        <w:t>唐财</w:t>
      </w:r>
      <w:r w:rsidRPr="004960AA">
        <w:rPr>
          <w:rFonts w:ascii="仿宋" w:eastAsia="仿宋" w:hAnsi="仿宋" w:cs="宋体" w:hint="eastAsia"/>
          <w:kern w:val="0"/>
          <w:sz w:val="32"/>
          <w:szCs w:val="32"/>
        </w:rPr>
        <w:t>监</w:t>
      </w:r>
      <w:r w:rsidRPr="004960AA">
        <w:rPr>
          <w:rFonts w:ascii="仿宋" w:eastAsia="仿宋" w:hAnsi="仿宋" w:cs="宋体" w:hint="eastAsia"/>
          <w:bCs/>
          <w:kern w:val="0"/>
          <w:sz w:val="32"/>
          <w:szCs w:val="32"/>
        </w:rPr>
        <w:t>〔2018〕20号</w:t>
      </w:r>
    </w:p>
    <w:p w:rsidR="0046242A" w:rsidRDefault="0046242A" w:rsidP="0046242A">
      <w:pPr>
        <w:jc w:val="center"/>
        <w:rPr>
          <w:rFonts w:ascii="仿宋_GB2312" w:eastAsia="仿宋_GB2312" w:hAnsi="宋体"/>
          <w:sz w:val="44"/>
          <w:szCs w:val="44"/>
        </w:rPr>
      </w:pPr>
    </w:p>
    <w:p w:rsidR="0046242A" w:rsidRDefault="0046242A" w:rsidP="0046242A">
      <w:pPr>
        <w:jc w:val="center"/>
        <w:rPr>
          <w:rFonts w:ascii="宋体" w:hAnsi="宋体"/>
          <w:b/>
          <w:sz w:val="44"/>
          <w:szCs w:val="44"/>
        </w:rPr>
      </w:pPr>
      <w:r>
        <w:rPr>
          <w:rFonts w:ascii="宋体" w:hAnsi="宋体" w:hint="eastAsia"/>
          <w:b/>
          <w:sz w:val="44"/>
          <w:szCs w:val="44"/>
        </w:rPr>
        <w:t>唐山市财政局</w:t>
      </w:r>
    </w:p>
    <w:p w:rsidR="0046242A" w:rsidRDefault="0046242A" w:rsidP="0046242A">
      <w:pPr>
        <w:jc w:val="center"/>
        <w:rPr>
          <w:rFonts w:ascii="宋体" w:hAnsi="宋体"/>
          <w:b/>
          <w:sz w:val="44"/>
          <w:szCs w:val="44"/>
        </w:rPr>
      </w:pPr>
      <w:r>
        <w:rPr>
          <w:rFonts w:ascii="宋体" w:hAnsi="宋体" w:hint="eastAsia"/>
          <w:b/>
          <w:sz w:val="44"/>
          <w:szCs w:val="44"/>
        </w:rPr>
        <w:t>关于组织开展2018年会计监督检查和资产评估机构检查工作的通知</w:t>
      </w:r>
    </w:p>
    <w:p w:rsidR="0046242A" w:rsidRDefault="0046242A" w:rsidP="0046242A">
      <w:pPr>
        <w:ind w:firstLine="645"/>
        <w:jc w:val="left"/>
        <w:rPr>
          <w:rFonts w:ascii="黑体" w:eastAsia="黑体"/>
          <w:sz w:val="44"/>
          <w:szCs w:val="44"/>
        </w:rPr>
      </w:pPr>
    </w:p>
    <w:p w:rsidR="0046242A" w:rsidRPr="00546D21" w:rsidRDefault="0046242A" w:rsidP="0046242A">
      <w:pPr>
        <w:jc w:val="left"/>
        <w:rPr>
          <w:rFonts w:ascii="仿宋" w:eastAsia="仿宋" w:hAnsi="仿宋"/>
          <w:sz w:val="32"/>
          <w:szCs w:val="32"/>
        </w:rPr>
      </w:pPr>
      <w:r>
        <w:rPr>
          <w:rFonts w:ascii="仿宋" w:eastAsia="仿宋" w:hAnsi="仿宋" w:hint="eastAsia"/>
          <w:sz w:val="32"/>
          <w:szCs w:val="32"/>
        </w:rPr>
        <w:t>各县（市）、区财政局、市直有关单位</w:t>
      </w:r>
      <w:r w:rsidRPr="00546D21">
        <w:rPr>
          <w:rFonts w:ascii="仿宋" w:eastAsia="仿宋" w:hAnsi="仿宋" w:hint="eastAsia"/>
          <w:sz w:val="32"/>
          <w:szCs w:val="32"/>
        </w:rPr>
        <w:t>：</w:t>
      </w:r>
    </w:p>
    <w:p w:rsidR="0046242A" w:rsidRDefault="0046242A" w:rsidP="0046242A">
      <w:pPr>
        <w:ind w:firstLineChars="150" w:firstLine="315"/>
        <w:jc w:val="left"/>
        <w:rPr>
          <w:rFonts w:ascii="仿宋" w:eastAsia="仿宋" w:hAnsi="仿宋" w:cs="宋体"/>
          <w:kern w:val="0"/>
          <w:sz w:val="24"/>
        </w:rPr>
      </w:pPr>
      <w:r>
        <w:rPr>
          <w:rFonts w:hint="eastAsia"/>
        </w:rPr>
        <w:t xml:space="preserve">   </w:t>
      </w:r>
      <w:r w:rsidRPr="0046242A">
        <w:rPr>
          <w:rFonts w:ascii="仿宋" w:eastAsia="仿宋" w:hAnsi="仿宋" w:hint="eastAsia"/>
          <w:sz w:val="32"/>
          <w:szCs w:val="32"/>
        </w:rPr>
        <w:t>按照河北省财政厅</w:t>
      </w:r>
      <w:r>
        <w:rPr>
          <w:rFonts w:ascii="仿宋" w:eastAsia="仿宋" w:hAnsi="仿宋" w:hint="eastAsia"/>
          <w:sz w:val="32"/>
          <w:szCs w:val="32"/>
        </w:rPr>
        <w:t>《关于组织开展2018年</w:t>
      </w:r>
      <w:r w:rsidRPr="0046242A">
        <w:rPr>
          <w:rFonts w:ascii="仿宋" w:eastAsia="仿宋" w:hAnsi="仿宋" w:hint="eastAsia"/>
          <w:sz w:val="32"/>
          <w:szCs w:val="32"/>
        </w:rPr>
        <w:t>会计监督检查和资产评估机构检查工作的通知</w:t>
      </w:r>
      <w:r>
        <w:rPr>
          <w:rFonts w:ascii="仿宋" w:eastAsia="仿宋" w:hAnsi="仿宋" w:hint="eastAsia"/>
          <w:sz w:val="32"/>
          <w:szCs w:val="32"/>
        </w:rPr>
        <w:t>》（冀财监[2018]100号）要求，依据《中华人民共和国会计法》、《中华人民共和国预算法》</w:t>
      </w:r>
      <w:r w:rsidR="002B5F8A">
        <w:rPr>
          <w:rFonts w:ascii="仿宋" w:eastAsia="仿宋" w:hAnsi="仿宋" w:hint="eastAsia"/>
          <w:sz w:val="32"/>
          <w:szCs w:val="32"/>
        </w:rPr>
        <w:t>、《中华人民共和国注册会计师法》</w:t>
      </w:r>
      <w:r w:rsidR="00D5253F">
        <w:rPr>
          <w:rFonts w:ascii="仿宋" w:eastAsia="仿宋" w:hAnsi="仿宋" w:hint="eastAsia"/>
          <w:sz w:val="32"/>
          <w:szCs w:val="32"/>
        </w:rPr>
        <w:t>和</w:t>
      </w:r>
      <w:r w:rsidR="002B5F8A">
        <w:rPr>
          <w:rFonts w:ascii="仿宋" w:eastAsia="仿宋" w:hAnsi="仿宋" w:hint="eastAsia"/>
          <w:sz w:val="32"/>
          <w:szCs w:val="32"/>
        </w:rPr>
        <w:t>《中华人民共和国资产评估</w:t>
      </w:r>
      <w:r w:rsidRPr="00C30BBB">
        <w:rPr>
          <w:rFonts w:ascii="仿宋" w:eastAsia="仿宋" w:hAnsi="仿宋" w:hint="eastAsia"/>
          <w:sz w:val="32"/>
          <w:szCs w:val="32"/>
        </w:rPr>
        <w:t>法</w:t>
      </w:r>
      <w:r w:rsidR="002B5F8A">
        <w:rPr>
          <w:rFonts w:ascii="仿宋" w:eastAsia="仿宋" w:hAnsi="仿宋" w:hint="eastAsia"/>
          <w:sz w:val="32"/>
          <w:szCs w:val="32"/>
        </w:rPr>
        <w:t>》</w:t>
      </w:r>
      <w:r w:rsidRPr="00C30BBB">
        <w:rPr>
          <w:rFonts w:ascii="仿宋" w:eastAsia="仿宋" w:hAnsi="仿宋" w:hint="eastAsia"/>
          <w:sz w:val="32"/>
          <w:szCs w:val="32"/>
        </w:rPr>
        <w:t>，</w:t>
      </w:r>
      <w:r w:rsidRPr="00C30BBB">
        <w:rPr>
          <w:rFonts w:ascii="仿宋" w:eastAsia="仿宋" w:hAnsi="仿宋" w:cs="宋体" w:hint="eastAsia"/>
          <w:kern w:val="0"/>
          <w:sz w:val="32"/>
          <w:szCs w:val="32"/>
        </w:rPr>
        <w:t>市财政局决定组织开展</w:t>
      </w:r>
      <w:r w:rsidRPr="00C30BBB">
        <w:rPr>
          <w:rFonts w:ascii="仿宋" w:eastAsia="仿宋" w:hAnsi="仿宋" w:hint="eastAsia"/>
          <w:sz w:val="32"/>
          <w:szCs w:val="32"/>
        </w:rPr>
        <w:t>201</w:t>
      </w:r>
      <w:r>
        <w:rPr>
          <w:rFonts w:ascii="仿宋" w:eastAsia="仿宋" w:hAnsi="仿宋" w:hint="eastAsia"/>
          <w:sz w:val="32"/>
          <w:szCs w:val="32"/>
        </w:rPr>
        <w:t>8</w:t>
      </w:r>
      <w:r w:rsidRPr="00C30BBB">
        <w:rPr>
          <w:rFonts w:ascii="仿宋" w:eastAsia="仿宋" w:hAnsi="仿宋" w:hint="eastAsia"/>
          <w:sz w:val="32"/>
          <w:szCs w:val="32"/>
        </w:rPr>
        <w:t>年度</w:t>
      </w:r>
      <w:r>
        <w:rPr>
          <w:rFonts w:ascii="仿宋" w:eastAsia="仿宋" w:hAnsi="仿宋" w:cs="宋体" w:hint="eastAsia"/>
          <w:kern w:val="0"/>
          <w:sz w:val="32"/>
          <w:szCs w:val="32"/>
        </w:rPr>
        <w:t>会计监督检查</w:t>
      </w:r>
      <w:r w:rsidR="00D5253F">
        <w:rPr>
          <w:rFonts w:ascii="仿宋" w:eastAsia="仿宋" w:hAnsi="仿宋" w:cs="宋体" w:hint="eastAsia"/>
          <w:kern w:val="0"/>
          <w:sz w:val="32"/>
          <w:szCs w:val="32"/>
        </w:rPr>
        <w:t>和资产评估机构</w:t>
      </w:r>
      <w:r w:rsidR="00D5253F">
        <w:rPr>
          <w:rFonts w:ascii="仿宋" w:eastAsia="仿宋" w:hAnsi="仿宋" w:hint="eastAsia"/>
          <w:sz w:val="32"/>
          <w:szCs w:val="32"/>
        </w:rPr>
        <w:t>检查工作</w:t>
      </w:r>
      <w:r w:rsidR="00D5253F">
        <w:rPr>
          <w:rFonts w:ascii="仿宋" w:eastAsia="仿宋" w:hAnsi="仿宋" w:cs="宋体" w:hint="eastAsia"/>
          <w:kern w:val="0"/>
          <w:sz w:val="32"/>
          <w:szCs w:val="32"/>
        </w:rPr>
        <w:t>。</w:t>
      </w:r>
      <w:r w:rsidR="00DB11C2">
        <w:rPr>
          <w:rFonts w:ascii="仿宋" w:eastAsia="仿宋" w:hAnsi="仿宋" w:cs="宋体" w:hint="eastAsia"/>
          <w:kern w:val="0"/>
          <w:sz w:val="32"/>
          <w:szCs w:val="32"/>
        </w:rPr>
        <w:t>现将有关事项通</w:t>
      </w:r>
      <w:r w:rsidR="000306D2">
        <w:rPr>
          <w:rFonts w:ascii="仿宋" w:eastAsia="仿宋" w:hAnsi="仿宋" w:cs="宋体" w:hint="eastAsia"/>
          <w:kern w:val="0"/>
          <w:sz w:val="32"/>
          <w:szCs w:val="32"/>
        </w:rPr>
        <w:t>知</w:t>
      </w:r>
      <w:r w:rsidRPr="00C30BBB">
        <w:rPr>
          <w:rFonts w:ascii="仿宋" w:eastAsia="仿宋" w:hAnsi="仿宋" w:cs="宋体" w:hint="eastAsia"/>
          <w:kern w:val="0"/>
          <w:sz w:val="32"/>
          <w:szCs w:val="32"/>
        </w:rPr>
        <w:t>如下</w:t>
      </w:r>
      <w:r w:rsidRPr="00C30BBB">
        <w:rPr>
          <w:rFonts w:ascii="仿宋" w:eastAsia="仿宋" w:hAnsi="仿宋" w:cs="宋体" w:hint="eastAsia"/>
          <w:kern w:val="0"/>
          <w:sz w:val="24"/>
        </w:rPr>
        <w:t>：</w:t>
      </w:r>
    </w:p>
    <w:p w:rsidR="0046242A" w:rsidRPr="00A55055" w:rsidRDefault="0046242A" w:rsidP="00A55055">
      <w:pPr>
        <w:ind w:firstLineChars="200" w:firstLine="643"/>
        <w:rPr>
          <w:rFonts w:asciiTheme="minorEastAsia" w:eastAsiaTheme="minorEastAsia" w:hAnsiTheme="minorEastAsia" w:cs="宋体"/>
          <w:b/>
          <w:color w:val="000000"/>
          <w:kern w:val="0"/>
          <w:sz w:val="32"/>
          <w:szCs w:val="32"/>
        </w:rPr>
      </w:pPr>
      <w:r w:rsidRPr="00A55055">
        <w:rPr>
          <w:rFonts w:asciiTheme="minorEastAsia" w:eastAsiaTheme="minorEastAsia" w:hAnsiTheme="minorEastAsia" w:cs="宋体" w:hint="eastAsia"/>
          <w:b/>
          <w:color w:val="000000"/>
          <w:kern w:val="0"/>
          <w:sz w:val="32"/>
          <w:szCs w:val="32"/>
        </w:rPr>
        <w:t>一、检查重点</w:t>
      </w:r>
    </w:p>
    <w:p w:rsidR="0046242A" w:rsidRDefault="0046242A" w:rsidP="0046242A">
      <w:pPr>
        <w:ind w:firstLineChars="150" w:firstLine="480"/>
        <w:jc w:val="left"/>
        <w:rPr>
          <w:rFonts w:ascii="仿宋" w:eastAsia="仿宋" w:hAnsi="仿宋" w:cs="宋体"/>
          <w:kern w:val="0"/>
          <w:sz w:val="32"/>
          <w:szCs w:val="32"/>
        </w:rPr>
      </w:pPr>
      <w:r>
        <w:rPr>
          <w:rFonts w:ascii="仿宋" w:eastAsia="仿宋" w:hAnsi="仿宋" w:cs="宋体" w:hint="eastAsia"/>
          <w:kern w:val="0"/>
          <w:sz w:val="32"/>
          <w:szCs w:val="32"/>
        </w:rPr>
        <w:t xml:space="preserve"> </w:t>
      </w:r>
      <w:r w:rsidRPr="00C02904">
        <w:rPr>
          <w:rFonts w:ascii="仿宋_GB2312" w:eastAsia="仿宋_GB2312" w:hAnsi="宋体" w:cs="宋体" w:hint="eastAsia"/>
          <w:b/>
          <w:color w:val="000000"/>
          <w:kern w:val="0"/>
          <w:sz w:val="32"/>
          <w:szCs w:val="32"/>
        </w:rPr>
        <w:t>（一）围绕重点行业开展会计监督检查。</w:t>
      </w:r>
      <w:r w:rsidR="00262EFE">
        <w:rPr>
          <w:rFonts w:ascii="仿宋" w:eastAsia="仿宋" w:hAnsi="仿宋" w:cs="宋体" w:hint="eastAsia"/>
          <w:kern w:val="0"/>
          <w:sz w:val="32"/>
          <w:szCs w:val="32"/>
        </w:rPr>
        <w:t>一是围绕</w:t>
      </w:r>
      <w:r w:rsidR="006A129F">
        <w:rPr>
          <w:rFonts w:ascii="仿宋" w:eastAsia="仿宋" w:hAnsi="仿宋" w:cs="宋体" w:hint="eastAsia"/>
          <w:kern w:val="0"/>
          <w:sz w:val="32"/>
          <w:szCs w:val="32"/>
        </w:rPr>
        <w:t>“精准脱贫</w:t>
      </w:r>
      <w:r w:rsidR="000306D2">
        <w:rPr>
          <w:rFonts w:ascii="仿宋" w:eastAsia="仿宋" w:hAnsi="仿宋" w:cs="宋体" w:hint="eastAsia"/>
          <w:kern w:val="0"/>
          <w:sz w:val="32"/>
          <w:szCs w:val="32"/>
        </w:rPr>
        <w:t>”，选择检查市民政部门</w:t>
      </w:r>
      <w:r>
        <w:rPr>
          <w:rFonts w:ascii="仿宋" w:eastAsia="仿宋" w:hAnsi="仿宋" w:cs="宋体" w:hint="eastAsia"/>
          <w:kern w:val="0"/>
          <w:sz w:val="32"/>
          <w:szCs w:val="32"/>
        </w:rPr>
        <w:t>。二是围绕打好</w:t>
      </w:r>
      <w:r w:rsidR="00044F3E">
        <w:rPr>
          <w:rFonts w:ascii="仿宋" w:eastAsia="仿宋" w:hAnsi="仿宋" w:cs="宋体" w:hint="eastAsia"/>
          <w:kern w:val="0"/>
          <w:sz w:val="32"/>
          <w:szCs w:val="32"/>
        </w:rPr>
        <w:t>环境</w:t>
      </w:r>
      <w:r w:rsidR="000B25E6">
        <w:rPr>
          <w:rFonts w:ascii="仿宋" w:eastAsia="仿宋" w:hAnsi="仿宋" w:cs="宋体" w:hint="eastAsia"/>
          <w:kern w:val="0"/>
          <w:sz w:val="32"/>
          <w:szCs w:val="32"/>
        </w:rPr>
        <w:t>污染防治攻坚战，选择检查环保</w:t>
      </w:r>
      <w:r w:rsidR="005E0E6D">
        <w:rPr>
          <w:rFonts w:ascii="仿宋" w:eastAsia="仿宋" w:hAnsi="仿宋" w:cs="宋体" w:hint="eastAsia"/>
          <w:kern w:val="0"/>
          <w:sz w:val="32"/>
          <w:szCs w:val="32"/>
        </w:rPr>
        <w:t>部门</w:t>
      </w:r>
      <w:r>
        <w:rPr>
          <w:rFonts w:ascii="仿宋" w:eastAsia="仿宋" w:hAnsi="仿宋" w:cs="宋体" w:hint="eastAsia"/>
          <w:kern w:val="0"/>
          <w:sz w:val="32"/>
          <w:szCs w:val="32"/>
        </w:rPr>
        <w:t>。三是围绕防范重大风险攻坚</w:t>
      </w:r>
      <w:r w:rsidR="005C2DEC">
        <w:rPr>
          <w:rFonts w:ascii="仿宋" w:eastAsia="仿宋" w:hAnsi="仿宋" w:cs="宋体" w:hint="eastAsia"/>
          <w:kern w:val="0"/>
          <w:sz w:val="32"/>
          <w:szCs w:val="32"/>
        </w:rPr>
        <w:lastRenderedPageBreak/>
        <w:t>战，选择检查交通部门。四是结合设立“小金库”等违反财经纪律问题</w:t>
      </w:r>
      <w:r>
        <w:rPr>
          <w:rFonts w:ascii="仿宋" w:eastAsia="仿宋" w:hAnsi="仿宋" w:cs="宋体" w:hint="eastAsia"/>
          <w:kern w:val="0"/>
          <w:sz w:val="32"/>
          <w:szCs w:val="32"/>
        </w:rPr>
        <w:t>清理整改“</w:t>
      </w:r>
      <w:r>
        <w:rPr>
          <w:rFonts w:ascii="仿宋" w:eastAsia="仿宋" w:hAnsi="仿宋" w:cs="宋体"/>
          <w:kern w:val="0"/>
          <w:sz w:val="32"/>
          <w:szCs w:val="32"/>
        </w:rPr>
        <w:t>回头看”工作，选择6家行政</w:t>
      </w:r>
      <w:r w:rsidR="00B85CC1">
        <w:rPr>
          <w:rFonts w:ascii="仿宋" w:eastAsia="仿宋" w:hAnsi="仿宋" w:cs="宋体" w:hint="eastAsia"/>
          <w:kern w:val="0"/>
          <w:sz w:val="32"/>
          <w:szCs w:val="32"/>
        </w:rPr>
        <w:t>企</w:t>
      </w:r>
      <w:r>
        <w:rPr>
          <w:rFonts w:ascii="仿宋" w:eastAsia="仿宋" w:hAnsi="仿宋" w:cs="宋体"/>
          <w:kern w:val="0"/>
          <w:sz w:val="32"/>
          <w:szCs w:val="32"/>
        </w:rPr>
        <w:t>事业单位。五是选择规模</w:t>
      </w:r>
      <w:r w:rsidR="00D8378F">
        <w:rPr>
          <w:rFonts w:ascii="仿宋" w:eastAsia="仿宋" w:hAnsi="仿宋" w:cs="宋体"/>
          <w:kern w:val="0"/>
          <w:sz w:val="32"/>
          <w:szCs w:val="32"/>
        </w:rPr>
        <w:t>较大的</w:t>
      </w:r>
      <w:r w:rsidR="000306D2">
        <w:rPr>
          <w:rFonts w:ascii="仿宋" w:eastAsia="仿宋" w:hAnsi="仿宋" w:cs="宋体"/>
          <w:kern w:val="0"/>
          <w:sz w:val="32"/>
          <w:szCs w:val="32"/>
        </w:rPr>
        <w:t>3</w:t>
      </w:r>
      <w:r w:rsidR="00044F3E">
        <w:rPr>
          <w:rFonts w:ascii="仿宋" w:eastAsia="仿宋" w:hAnsi="仿宋" w:cs="宋体"/>
          <w:kern w:val="0"/>
          <w:sz w:val="32"/>
          <w:szCs w:val="32"/>
        </w:rPr>
        <w:t>家代理记账机构，此项工作</w:t>
      </w:r>
      <w:r w:rsidR="00044F3E">
        <w:rPr>
          <w:rFonts w:ascii="仿宋" w:eastAsia="仿宋" w:hAnsi="仿宋" w:cs="宋体" w:hint="eastAsia"/>
          <w:kern w:val="0"/>
          <w:sz w:val="32"/>
          <w:szCs w:val="32"/>
        </w:rPr>
        <w:t>由</w:t>
      </w:r>
      <w:r w:rsidR="00D8378F">
        <w:rPr>
          <w:rFonts w:ascii="仿宋" w:eastAsia="仿宋" w:hAnsi="仿宋" w:cs="宋体"/>
          <w:kern w:val="0"/>
          <w:sz w:val="32"/>
          <w:szCs w:val="32"/>
        </w:rPr>
        <w:t>会计处负责。</w:t>
      </w:r>
    </w:p>
    <w:p w:rsidR="00D8378F" w:rsidRPr="00C02904" w:rsidRDefault="00D8378F" w:rsidP="00C02904">
      <w:pPr>
        <w:ind w:firstLineChars="150" w:firstLine="482"/>
        <w:jc w:val="left"/>
        <w:rPr>
          <w:rFonts w:ascii="仿宋_GB2312" w:eastAsia="仿宋_GB2312" w:hAnsi="宋体" w:cs="宋体"/>
          <w:b/>
          <w:color w:val="000000"/>
          <w:kern w:val="0"/>
          <w:sz w:val="32"/>
          <w:szCs w:val="32"/>
        </w:rPr>
      </w:pPr>
      <w:r w:rsidRPr="00C02904">
        <w:rPr>
          <w:rFonts w:ascii="仿宋_GB2312" w:eastAsia="仿宋_GB2312" w:hAnsi="宋体" w:cs="宋体" w:hint="eastAsia"/>
          <w:b/>
          <w:color w:val="000000"/>
          <w:kern w:val="0"/>
          <w:sz w:val="32"/>
          <w:szCs w:val="32"/>
        </w:rPr>
        <w:t>（二）对</w:t>
      </w:r>
      <w:r w:rsidR="000306D2">
        <w:rPr>
          <w:rFonts w:ascii="仿宋_GB2312" w:eastAsia="仿宋_GB2312" w:hAnsi="宋体" w:cs="宋体" w:hint="eastAsia"/>
          <w:b/>
          <w:color w:val="000000"/>
          <w:kern w:val="0"/>
          <w:sz w:val="32"/>
          <w:szCs w:val="32"/>
        </w:rPr>
        <w:t>5</w:t>
      </w:r>
      <w:r w:rsidR="00A55055">
        <w:rPr>
          <w:rFonts w:ascii="仿宋_GB2312" w:eastAsia="仿宋_GB2312" w:hAnsi="宋体" w:cs="宋体" w:hint="eastAsia"/>
          <w:b/>
          <w:color w:val="000000"/>
          <w:kern w:val="0"/>
          <w:sz w:val="32"/>
          <w:szCs w:val="32"/>
        </w:rPr>
        <w:t>家</w:t>
      </w:r>
      <w:r w:rsidRPr="00C02904">
        <w:rPr>
          <w:rFonts w:ascii="仿宋_GB2312" w:eastAsia="仿宋_GB2312" w:hAnsi="宋体" w:cs="宋体" w:hint="eastAsia"/>
          <w:b/>
          <w:color w:val="000000"/>
          <w:kern w:val="0"/>
          <w:sz w:val="32"/>
          <w:szCs w:val="32"/>
        </w:rPr>
        <w:t>会计师事务所监督检查</w:t>
      </w:r>
      <w:r w:rsidR="00044F3E">
        <w:rPr>
          <w:rFonts w:ascii="仿宋_GB2312" w:eastAsia="仿宋_GB2312" w:hAnsi="宋体" w:cs="宋体" w:hint="eastAsia"/>
          <w:b/>
          <w:color w:val="000000"/>
          <w:kern w:val="0"/>
          <w:sz w:val="32"/>
          <w:szCs w:val="32"/>
        </w:rPr>
        <w:t>。</w:t>
      </w:r>
    </w:p>
    <w:p w:rsidR="00D8378F" w:rsidRPr="00C02904" w:rsidRDefault="00D8378F" w:rsidP="00C02904">
      <w:pPr>
        <w:ind w:firstLineChars="150" w:firstLine="482"/>
        <w:jc w:val="left"/>
        <w:rPr>
          <w:rFonts w:ascii="仿宋_GB2312" w:eastAsia="仿宋_GB2312" w:hAnsi="宋体" w:cs="宋体"/>
          <w:b/>
          <w:color w:val="000000"/>
          <w:kern w:val="0"/>
          <w:sz w:val="32"/>
          <w:szCs w:val="32"/>
        </w:rPr>
      </w:pPr>
      <w:r w:rsidRPr="00C02904">
        <w:rPr>
          <w:rFonts w:ascii="仿宋_GB2312" w:eastAsia="仿宋_GB2312" w:hAnsi="宋体" w:cs="宋体" w:hint="eastAsia"/>
          <w:b/>
          <w:color w:val="000000"/>
          <w:kern w:val="0"/>
          <w:sz w:val="32"/>
          <w:szCs w:val="32"/>
        </w:rPr>
        <w:t>（三）对</w:t>
      </w:r>
      <w:r w:rsidR="000306D2">
        <w:rPr>
          <w:rFonts w:ascii="仿宋_GB2312" w:eastAsia="仿宋_GB2312" w:hAnsi="宋体" w:cs="宋体" w:hint="eastAsia"/>
          <w:b/>
          <w:color w:val="000000"/>
          <w:kern w:val="0"/>
          <w:sz w:val="32"/>
          <w:szCs w:val="32"/>
        </w:rPr>
        <w:t>3</w:t>
      </w:r>
      <w:r w:rsidR="00A55055">
        <w:rPr>
          <w:rFonts w:ascii="仿宋_GB2312" w:eastAsia="仿宋_GB2312" w:hAnsi="宋体" w:cs="宋体" w:hint="eastAsia"/>
          <w:b/>
          <w:color w:val="000000"/>
          <w:kern w:val="0"/>
          <w:sz w:val="32"/>
          <w:szCs w:val="32"/>
        </w:rPr>
        <w:t>家</w:t>
      </w:r>
      <w:r w:rsidRPr="00C02904">
        <w:rPr>
          <w:rFonts w:ascii="仿宋_GB2312" w:eastAsia="仿宋_GB2312" w:hAnsi="宋体" w:cs="宋体" w:hint="eastAsia"/>
          <w:b/>
          <w:color w:val="000000"/>
          <w:kern w:val="0"/>
          <w:sz w:val="32"/>
          <w:szCs w:val="32"/>
        </w:rPr>
        <w:t>非证券资格资产评估机构监督检查。</w:t>
      </w:r>
    </w:p>
    <w:p w:rsidR="003F1136" w:rsidRPr="00A55055" w:rsidRDefault="00D8378F" w:rsidP="00A55055">
      <w:pPr>
        <w:ind w:firstLineChars="200" w:firstLine="643"/>
        <w:rPr>
          <w:rFonts w:asciiTheme="minorEastAsia" w:eastAsiaTheme="minorEastAsia" w:hAnsiTheme="minorEastAsia" w:cs="宋体"/>
          <w:b/>
          <w:color w:val="000000"/>
          <w:kern w:val="0"/>
          <w:sz w:val="32"/>
          <w:szCs w:val="32"/>
        </w:rPr>
      </w:pPr>
      <w:r w:rsidRPr="00A55055">
        <w:rPr>
          <w:rFonts w:asciiTheme="minorEastAsia" w:eastAsiaTheme="minorEastAsia" w:hAnsiTheme="minorEastAsia" w:cs="宋体"/>
          <w:b/>
          <w:color w:val="000000"/>
          <w:kern w:val="0"/>
          <w:sz w:val="32"/>
          <w:szCs w:val="32"/>
        </w:rPr>
        <w:t>二</w:t>
      </w:r>
      <w:r w:rsidR="005C4546" w:rsidRPr="00A55055">
        <w:rPr>
          <w:rFonts w:asciiTheme="minorEastAsia" w:eastAsiaTheme="minorEastAsia" w:hAnsiTheme="minorEastAsia" w:cs="宋体"/>
          <w:b/>
          <w:color w:val="000000"/>
          <w:kern w:val="0"/>
          <w:sz w:val="32"/>
          <w:szCs w:val="32"/>
        </w:rPr>
        <w:t>、检查内容</w:t>
      </w:r>
    </w:p>
    <w:p w:rsidR="00D8378F" w:rsidRPr="004960AA" w:rsidRDefault="00D8378F" w:rsidP="00D8378F">
      <w:pPr>
        <w:widowControl/>
        <w:wordWrap w:val="0"/>
        <w:spacing w:line="600" w:lineRule="exact"/>
        <w:ind w:firstLineChars="200" w:firstLine="640"/>
        <w:jc w:val="left"/>
        <w:rPr>
          <w:rFonts w:ascii="仿宋" w:eastAsia="仿宋" w:hAnsi="仿宋" w:cs="宋体"/>
          <w:color w:val="000000"/>
          <w:kern w:val="0"/>
          <w:sz w:val="32"/>
          <w:szCs w:val="32"/>
        </w:rPr>
      </w:pPr>
      <w:r w:rsidRPr="004960AA">
        <w:rPr>
          <w:rFonts w:ascii="仿宋" w:eastAsia="仿宋" w:hAnsi="仿宋" w:cs="宋体" w:hint="eastAsia"/>
          <w:color w:val="000000"/>
          <w:kern w:val="0"/>
          <w:sz w:val="32"/>
          <w:szCs w:val="32"/>
        </w:rPr>
        <w:t>本次检查重点</w:t>
      </w:r>
      <w:r w:rsidR="00FF3F13" w:rsidRPr="004960AA">
        <w:rPr>
          <w:rFonts w:ascii="仿宋" w:eastAsia="仿宋" w:hAnsi="仿宋" w:cs="宋体" w:hint="eastAsia"/>
          <w:color w:val="000000"/>
          <w:kern w:val="0"/>
          <w:sz w:val="32"/>
          <w:szCs w:val="32"/>
        </w:rPr>
        <w:t>为</w:t>
      </w:r>
      <w:r w:rsidR="00551026">
        <w:rPr>
          <w:rFonts w:ascii="仿宋" w:eastAsia="仿宋" w:hAnsi="仿宋" w:cs="宋体" w:hint="eastAsia"/>
          <w:color w:val="000000"/>
          <w:kern w:val="0"/>
          <w:sz w:val="32"/>
          <w:szCs w:val="32"/>
        </w:rPr>
        <w:t>各单位财务收支管理</w:t>
      </w:r>
      <w:r w:rsidR="009B3D00">
        <w:rPr>
          <w:rFonts w:ascii="仿宋" w:eastAsia="仿宋" w:hAnsi="仿宋" w:cs="宋体" w:hint="eastAsia"/>
          <w:color w:val="000000"/>
          <w:kern w:val="0"/>
          <w:sz w:val="32"/>
          <w:szCs w:val="32"/>
        </w:rPr>
        <w:t>使用</w:t>
      </w:r>
      <w:r w:rsidR="006809C6">
        <w:rPr>
          <w:rFonts w:ascii="仿宋" w:eastAsia="仿宋" w:hAnsi="仿宋" w:cs="宋体" w:hint="eastAsia"/>
          <w:color w:val="000000"/>
          <w:kern w:val="0"/>
          <w:sz w:val="32"/>
          <w:szCs w:val="32"/>
        </w:rPr>
        <w:t>、会计师事务所</w:t>
      </w:r>
      <w:r w:rsidR="00344867">
        <w:rPr>
          <w:rFonts w:ascii="仿宋" w:eastAsia="仿宋" w:hAnsi="仿宋" w:cs="宋体" w:hint="eastAsia"/>
          <w:color w:val="000000"/>
          <w:kern w:val="0"/>
          <w:sz w:val="32"/>
          <w:szCs w:val="32"/>
        </w:rPr>
        <w:t>业务报告的执业</w:t>
      </w:r>
      <w:r w:rsidR="006809C6">
        <w:rPr>
          <w:rFonts w:ascii="仿宋" w:eastAsia="仿宋" w:hAnsi="仿宋" w:cs="宋体" w:hint="eastAsia"/>
          <w:color w:val="000000"/>
          <w:kern w:val="0"/>
          <w:sz w:val="32"/>
          <w:szCs w:val="32"/>
        </w:rPr>
        <w:t>质量</w:t>
      </w:r>
      <w:r w:rsidR="00551026">
        <w:rPr>
          <w:rFonts w:ascii="仿宋" w:eastAsia="仿宋" w:hAnsi="仿宋" w:cs="宋体" w:hint="eastAsia"/>
          <w:color w:val="000000"/>
          <w:kern w:val="0"/>
          <w:sz w:val="32"/>
          <w:szCs w:val="32"/>
        </w:rPr>
        <w:t>及资产评估报告质量等情况</w:t>
      </w:r>
      <w:r w:rsidRPr="004960AA">
        <w:rPr>
          <w:rFonts w:ascii="仿宋" w:eastAsia="仿宋" w:hAnsi="仿宋" w:cs="宋体" w:hint="eastAsia"/>
          <w:color w:val="000000"/>
          <w:kern w:val="0"/>
          <w:sz w:val="32"/>
          <w:szCs w:val="32"/>
        </w:rPr>
        <w:t>，重大事项可以追溯到以前年度，具体内容是：</w:t>
      </w:r>
    </w:p>
    <w:p w:rsidR="00D8378F" w:rsidRPr="004960AA" w:rsidRDefault="00D8378F" w:rsidP="00D8378F">
      <w:pPr>
        <w:widowControl/>
        <w:wordWrap w:val="0"/>
        <w:spacing w:line="600" w:lineRule="exact"/>
        <w:ind w:firstLineChars="200" w:firstLine="643"/>
        <w:jc w:val="left"/>
        <w:rPr>
          <w:rFonts w:ascii="仿宋" w:eastAsia="仿宋" w:hAnsi="仿宋" w:cs="宋体"/>
          <w:color w:val="000000"/>
          <w:kern w:val="0"/>
          <w:sz w:val="24"/>
        </w:rPr>
      </w:pPr>
      <w:r>
        <w:rPr>
          <w:rFonts w:ascii="仿宋_GB2312" w:eastAsia="仿宋_GB2312" w:hAnsi="宋体" w:cs="宋体" w:hint="eastAsia"/>
          <w:b/>
          <w:color w:val="000000"/>
          <w:kern w:val="0"/>
          <w:sz w:val="32"/>
          <w:szCs w:val="32"/>
        </w:rPr>
        <w:t>（一）财务收支管理情况。</w:t>
      </w:r>
      <w:r w:rsidRPr="004960AA">
        <w:rPr>
          <w:rFonts w:ascii="仿宋" w:eastAsia="仿宋" w:hAnsi="仿宋" w:cs="宋体" w:hint="eastAsia"/>
          <w:color w:val="000000"/>
          <w:kern w:val="0"/>
          <w:sz w:val="32"/>
          <w:szCs w:val="32"/>
        </w:rPr>
        <w:t>包括是否将所有收支纳入单位账务统一核算，有无设置多套帐和账外账问题；是否严格执行国库集中收付制度和专项转移支付资金管理办法；是否严格执行财务管理规定，有无白条抵库、坐支、公款私存、乱支乱借等行为；是否严格控制各项成本费用开支，结转结余资金管理是否规范；是否依法缴纳税费；是否建立防治“小金库”长效机制。</w:t>
      </w:r>
    </w:p>
    <w:p w:rsidR="00D8378F" w:rsidRPr="004960AA" w:rsidRDefault="00D8378F" w:rsidP="00D8378F">
      <w:pPr>
        <w:widowControl/>
        <w:wordWrap w:val="0"/>
        <w:spacing w:line="600" w:lineRule="exact"/>
        <w:ind w:firstLineChars="200" w:firstLine="643"/>
        <w:jc w:val="left"/>
        <w:rPr>
          <w:rFonts w:ascii="仿宋" w:eastAsia="仿宋" w:hAnsi="仿宋" w:cs="宋体"/>
          <w:color w:val="000000"/>
          <w:kern w:val="0"/>
          <w:sz w:val="24"/>
        </w:rPr>
      </w:pPr>
      <w:r>
        <w:rPr>
          <w:rFonts w:ascii="仿宋_GB2312" w:eastAsia="仿宋_GB2312" w:hAnsi="宋体" w:cs="宋体" w:hint="eastAsia"/>
          <w:b/>
          <w:color w:val="000000"/>
          <w:kern w:val="0"/>
          <w:sz w:val="32"/>
          <w:szCs w:val="32"/>
        </w:rPr>
        <w:t>（二）部门预算编制、执行情况。</w:t>
      </w:r>
      <w:r w:rsidRPr="004960AA">
        <w:rPr>
          <w:rFonts w:ascii="仿宋" w:eastAsia="仿宋" w:hAnsi="仿宋" w:cs="宋体" w:hint="eastAsia"/>
          <w:color w:val="000000"/>
          <w:kern w:val="0"/>
          <w:sz w:val="32"/>
          <w:szCs w:val="32"/>
        </w:rPr>
        <w:t>包括是否严格执行</w:t>
      </w:r>
      <w:r w:rsidR="00AA55A8">
        <w:rPr>
          <w:rFonts w:ascii="仿宋" w:eastAsia="仿宋" w:hAnsi="仿宋" w:cs="宋体" w:hint="eastAsia"/>
          <w:color w:val="000000"/>
          <w:kern w:val="0"/>
          <w:sz w:val="32"/>
          <w:szCs w:val="32"/>
        </w:rPr>
        <w:t>《中华人民共和国预算法》</w:t>
      </w:r>
      <w:r w:rsidRPr="004960AA">
        <w:rPr>
          <w:rFonts w:ascii="仿宋" w:eastAsia="仿宋" w:hAnsi="仿宋" w:cs="宋体" w:hint="eastAsia"/>
          <w:color w:val="000000"/>
          <w:kern w:val="0"/>
          <w:sz w:val="32"/>
          <w:szCs w:val="32"/>
        </w:rPr>
        <w:t>；预算编制是否科学准确、细化；预算支出控制是否严格，有无随意改变支出用途，无预算、超预算开支等情况；支付是否符合规定程序；预决算是否及时公开；是否建立预算支出绩效考评机制。</w:t>
      </w:r>
    </w:p>
    <w:p w:rsidR="00D8378F" w:rsidRPr="004960AA" w:rsidRDefault="00D8378F" w:rsidP="00D8378F">
      <w:pPr>
        <w:widowControl/>
        <w:wordWrap w:val="0"/>
        <w:spacing w:line="600" w:lineRule="exact"/>
        <w:ind w:firstLineChars="200" w:firstLine="643"/>
        <w:jc w:val="left"/>
        <w:rPr>
          <w:rFonts w:ascii="仿宋" w:eastAsia="仿宋" w:hAnsi="仿宋" w:cs="宋体"/>
          <w:color w:val="000000"/>
          <w:kern w:val="0"/>
          <w:sz w:val="24"/>
        </w:rPr>
      </w:pPr>
      <w:r>
        <w:rPr>
          <w:rFonts w:ascii="仿宋_GB2312" w:eastAsia="仿宋_GB2312" w:hAnsi="宋体" w:cs="宋体" w:hint="eastAsia"/>
          <w:b/>
          <w:color w:val="000000"/>
          <w:kern w:val="0"/>
          <w:sz w:val="32"/>
          <w:szCs w:val="32"/>
        </w:rPr>
        <w:lastRenderedPageBreak/>
        <w:t>（三）非税收入征收管理情况。</w:t>
      </w:r>
      <w:r w:rsidRPr="004960AA">
        <w:rPr>
          <w:rFonts w:ascii="仿宋" w:eastAsia="仿宋" w:hAnsi="仿宋" w:cs="宋体" w:hint="eastAsia"/>
          <w:color w:val="000000"/>
          <w:kern w:val="0"/>
          <w:sz w:val="32"/>
          <w:szCs w:val="32"/>
        </w:rPr>
        <w:t>包括是否严格执行非税收入征收政策、财政票据管理制度以及“收支两条线”管理规定；有无乱收费、乱罚款、随意减免、超范围征收等现象；有无擅自印制或使用非统一票据等情况；有无把非税收入转移到下属单位征收的行为；是否及时足额上缴财政资金，有无坐收、坐支、截留、挤占、挪用等情况。并对国有资产（源）有偿使用收入、国有资本经营收益以及依靠政府职能征收的经营性收费等管理情况进行检查。</w:t>
      </w:r>
    </w:p>
    <w:p w:rsidR="00D8378F" w:rsidRDefault="00D8378F" w:rsidP="00D8378F">
      <w:pPr>
        <w:widowControl/>
        <w:wordWrap w:val="0"/>
        <w:spacing w:line="600" w:lineRule="exact"/>
        <w:ind w:firstLineChars="200" w:firstLine="643"/>
        <w:jc w:val="left"/>
        <w:rPr>
          <w:rFonts w:ascii="宋体" w:hAnsi="宋体" w:cs="宋体"/>
          <w:color w:val="000000"/>
          <w:kern w:val="0"/>
          <w:sz w:val="24"/>
        </w:rPr>
      </w:pPr>
      <w:r>
        <w:rPr>
          <w:rFonts w:ascii="仿宋_GB2312" w:eastAsia="仿宋_GB2312" w:hAnsi="宋体" w:cs="宋体" w:hint="eastAsia"/>
          <w:b/>
          <w:color w:val="000000"/>
          <w:kern w:val="0"/>
          <w:sz w:val="32"/>
          <w:szCs w:val="32"/>
        </w:rPr>
        <w:t>（四）往来款管理情况</w:t>
      </w:r>
      <w:r w:rsidRPr="004960AA">
        <w:rPr>
          <w:rFonts w:ascii="仿宋" w:eastAsia="仿宋" w:hAnsi="仿宋" w:cs="宋体" w:hint="eastAsia"/>
          <w:b/>
          <w:color w:val="000000"/>
          <w:kern w:val="0"/>
          <w:sz w:val="32"/>
          <w:szCs w:val="32"/>
        </w:rPr>
        <w:t>。</w:t>
      </w:r>
      <w:r w:rsidRPr="004960AA">
        <w:rPr>
          <w:rFonts w:ascii="仿宋" w:eastAsia="仿宋" w:hAnsi="仿宋" w:cs="宋体" w:hint="eastAsia"/>
          <w:color w:val="000000"/>
          <w:kern w:val="0"/>
          <w:sz w:val="32"/>
          <w:szCs w:val="32"/>
        </w:rPr>
        <w:t>包括借款审批程序是否规范，有无擅自外借资金情况。往来帐管理是否规范。负债规模、计划是否合理。坏账核销是否符合相关规定等。</w:t>
      </w:r>
    </w:p>
    <w:p w:rsidR="00D8378F" w:rsidRPr="004960AA" w:rsidRDefault="00D8378F" w:rsidP="00D8378F">
      <w:pPr>
        <w:widowControl/>
        <w:wordWrap w:val="0"/>
        <w:spacing w:line="600" w:lineRule="exact"/>
        <w:ind w:firstLineChars="200" w:firstLine="643"/>
        <w:jc w:val="left"/>
        <w:rPr>
          <w:rFonts w:ascii="仿宋" w:eastAsia="仿宋" w:hAnsi="仿宋" w:cs="宋体"/>
          <w:color w:val="000000"/>
          <w:kern w:val="0"/>
          <w:sz w:val="24"/>
        </w:rPr>
      </w:pPr>
      <w:r>
        <w:rPr>
          <w:rFonts w:ascii="仿宋_GB2312" w:eastAsia="仿宋_GB2312" w:hAnsi="宋体" w:cs="宋体" w:hint="eastAsia"/>
          <w:b/>
          <w:color w:val="000000"/>
          <w:kern w:val="0"/>
          <w:sz w:val="32"/>
          <w:szCs w:val="32"/>
        </w:rPr>
        <w:t>（五）国有资产管理情况。</w:t>
      </w:r>
      <w:r w:rsidRPr="004960AA">
        <w:rPr>
          <w:rFonts w:ascii="仿宋" w:eastAsia="仿宋" w:hAnsi="仿宋" w:cs="宋体" w:hint="eastAsia"/>
          <w:color w:val="000000"/>
          <w:kern w:val="0"/>
          <w:sz w:val="32"/>
          <w:szCs w:val="32"/>
        </w:rPr>
        <w:t>包括国有资产基础管理工作是否规范，是否建立资产管理信息系统，资产配置处置管理和有偿使用管理是否规范，有无擅自处置资产情况。有无未经批准将国有资产投资、担保、抵押情况。出租出借、承包经营或自主经营取得的收入是否真实、完整，是否执行“收支两条线”规定。是否按照政府采购管理规定，编制政府采购预算。</w:t>
      </w:r>
    </w:p>
    <w:p w:rsidR="00D8378F" w:rsidRDefault="00D8378F" w:rsidP="00D8378F">
      <w:pPr>
        <w:ind w:firstLineChars="200" w:firstLine="643"/>
        <w:jc w:val="left"/>
        <w:rPr>
          <w:rFonts w:ascii="仿宋_GB2312" w:eastAsia="仿宋_GB2312" w:hAnsi="宋体" w:cs="宋体"/>
          <w:b/>
          <w:bCs/>
          <w:color w:val="000000"/>
          <w:kern w:val="0"/>
          <w:sz w:val="32"/>
          <w:szCs w:val="32"/>
        </w:rPr>
      </w:pPr>
      <w:r>
        <w:rPr>
          <w:rFonts w:ascii="仿宋_GB2312" w:eastAsia="仿宋_GB2312" w:hAnsi="宋体" w:cs="宋体" w:hint="eastAsia"/>
          <w:b/>
          <w:color w:val="000000"/>
          <w:kern w:val="0"/>
          <w:sz w:val="32"/>
          <w:szCs w:val="32"/>
        </w:rPr>
        <w:t>（六）项目投资管理情况。</w:t>
      </w:r>
      <w:r w:rsidRPr="004960AA">
        <w:rPr>
          <w:rFonts w:ascii="仿宋" w:eastAsia="仿宋" w:hAnsi="仿宋" w:cs="宋体" w:hint="eastAsia"/>
          <w:kern w:val="0"/>
          <w:sz w:val="32"/>
          <w:szCs w:val="32"/>
        </w:rPr>
        <w:t>围绕涉及人民群众切身利益、财政资金重点扶持的项目。</w:t>
      </w:r>
      <w:r w:rsidRPr="004960AA">
        <w:rPr>
          <w:rFonts w:ascii="仿宋" w:eastAsia="仿宋" w:hAnsi="仿宋" w:cs="宋体" w:hint="eastAsia"/>
          <w:color w:val="000000"/>
          <w:kern w:val="0"/>
          <w:sz w:val="32"/>
          <w:szCs w:val="32"/>
        </w:rPr>
        <w:t>包括项目可研、立项审批等手续是否符合规定，项目预算编制、执行及管理是否规范，招投标程序是否符合规定，财务核算是否规范，建设资金是否专款专用、专户专储，有无侵占、挪用建设资金情况。是否按</w:t>
      </w:r>
      <w:r w:rsidRPr="004960AA">
        <w:rPr>
          <w:rFonts w:ascii="仿宋" w:eastAsia="仿宋" w:hAnsi="仿宋" w:cs="宋体" w:hint="eastAsia"/>
          <w:color w:val="000000"/>
          <w:kern w:val="0"/>
          <w:sz w:val="32"/>
          <w:szCs w:val="32"/>
        </w:rPr>
        <w:lastRenderedPageBreak/>
        <w:t>规定编制工程竣工财务决算。</w:t>
      </w:r>
    </w:p>
    <w:p w:rsidR="00D8378F" w:rsidRPr="0003372C" w:rsidRDefault="00D8378F" w:rsidP="00D8378F">
      <w:pPr>
        <w:ind w:firstLineChars="200" w:firstLine="643"/>
        <w:jc w:val="left"/>
        <w:rPr>
          <w:rFonts w:ascii="仿宋_GB2312" w:eastAsia="仿宋_GB2312"/>
          <w:sz w:val="32"/>
          <w:szCs w:val="32"/>
        </w:rPr>
      </w:pPr>
      <w:r>
        <w:rPr>
          <w:rFonts w:ascii="仿宋_GB2312" w:eastAsia="仿宋_GB2312" w:hAnsi="宋体" w:cs="宋体" w:hint="eastAsia"/>
          <w:b/>
          <w:bCs/>
          <w:color w:val="000000"/>
          <w:kern w:val="0"/>
          <w:sz w:val="32"/>
          <w:szCs w:val="32"/>
        </w:rPr>
        <w:t>(七）专项资金的管理</w:t>
      </w:r>
      <w:r>
        <w:rPr>
          <w:rFonts w:ascii="仿宋_GB2312" w:eastAsia="仿宋_GB2312" w:hAnsi="宋体" w:cs="宋体" w:hint="eastAsia"/>
          <w:b/>
          <w:color w:val="000000"/>
          <w:kern w:val="0"/>
          <w:sz w:val="32"/>
          <w:szCs w:val="32"/>
        </w:rPr>
        <w:t>使用</w:t>
      </w:r>
      <w:r>
        <w:rPr>
          <w:rFonts w:ascii="仿宋_GB2312" w:eastAsia="仿宋_GB2312" w:hAnsi="宋体" w:cs="宋体" w:hint="eastAsia"/>
          <w:b/>
          <w:bCs/>
          <w:color w:val="000000"/>
          <w:kern w:val="0"/>
          <w:sz w:val="32"/>
          <w:szCs w:val="32"/>
        </w:rPr>
        <w:t>情况。</w:t>
      </w:r>
      <w:r w:rsidRPr="004960AA">
        <w:rPr>
          <w:rFonts w:ascii="仿宋" w:eastAsia="仿宋" w:hAnsi="仿宋" w:cs="宋体" w:hint="eastAsia"/>
          <w:color w:val="333333"/>
          <w:kern w:val="0"/>
          <w:sz w:val="32"/>
          <w:szCs w:val="32"/>
          <w:shd w:val="clear" w:color="auto" w:fill="FFFFFF"/>
        </w:rPr>
        <w:t>重点检查专项资金是否存在滞留截留、套取挪用等问题。</w:t>
      </w:r>
    </w:p>
    <w:p w:rsidR="008E3C87" w:rsidRDefault="008E3C87" w:rsidP="008E3C87">
      <w:pPr>
        <w:widowControl/>
        <w:wordWrap w:val="0"/>
        <w:spacing w:line="600" w:lineRule="exact"/>
        <w:ind w:firstLineChars="150" w:firstLine="482"/>
        <w:jc w:val="left"/>
        <w:rPr>
          <w:rFonts w:ascii="仿宋" w:eastAsia="仿宋" w:hAnsi="仿宋"/>
          <w:b/>
          <w:color w:val="333333"/>
          <w:sz w:val="32"/>
          <w:szCs w:val="32"/>
        </w:rPr>
      </w:pPr>
      <w:r>
        <w:rPr>
          <w:rFonts w:ascii="仿宋" w:eastAsia="仿宋" w:hAnsi="仿宋" w:hint="eastAsia"/>
          <w:b/>
          <w:color w:val="333333"/>
          <w:sz w:val="32"/>
          <w:szCs w:val="32"/>
        </w:rPr>
        <w:t>（八）会计师事务所检查情况。</w:t>
      </w:r>
    </w:p>
    <w:p w:rsidR="008E3C87" w:rsidRPr="006809C6" w:rsidRDefault="008E3C87" w:rsidP="008E3C87">
      <w:pPr>
        <w:widowControl/>
        <w:wordWrap w:val="0"/>
        <w:spacing w:line="600" w:lineRule="exact"/>
        <w:ind w:firstLineChars="200" w:firstLine="640"/>
        <w:jc w:val="left"/>
        <w:rPr>
          <w:rFonts w:ascii="仿宋" w:eastAsia="仿宋" w:hAnsi="仿宋"/>
          <w:color w:val="333333"/>
          <w:sz w:val="32"/>
          <w:szCs w:val="32"/>
        </w:rPr>
      </w:pPr>
      <w:r w:rsidRPr="006809C6">
        <w:rPr>
          <w:rFonts w:ascii="仿宋" w:eastAsia="仿宋" w:hAnsi="仿宋" w:hint="eastAsia"/>
          <w:color w:val="333333"/>
          <w:sz w:val="32"/>
          <w:szCs w:val="32"/>
        </w:rPr>
        <w:t>重点检查包括：</w:t>
      </w:r>
      <w:r w:rsidR="008448AB">
        <w:rPr>
          <w:rFonts w:ascii="仿宋" w:eastAsia="仿宋" w:hAnsi="仿宋" w:hint="eastAsia"/>
          <w:color w:val="333333"/>
          <w:sz w:val="32"/>
          <w:szCs w:val="32"/>
        </w:rPr>
        <w:t>检查事务所是否具有持续符合执业许可条件；内控制度建设</w:t>
      </w:r>
      <w:r w:rsidR="00F85AB8">
        <w:rPr>
          <w:rFonts w:ascii="仿宋" w:eastAsia="仿宋" w:hAnsi="仿宋" w:hint="eastAsia"/>
          <w:color w:val="333333"/>
          <w:sz w:val="32"/>
          <w:szCs w:val="32"/>
        </w:rPr>
        <w:t>是否健全；</w:t>
      </w:r>
      <w:r w:rsidR="007141A4">
        <w:rPr>
          <w:rFonts w:ascii="仿宋" w:eastAsia="仿宋" w:hAnsi="仿宋" w:hint="eastAsia"/>
          <w:color w:val="333333"/>
          <w:sz w:val="32"/>
          <w:szCs w:val="32"/>
        </w:rPr>
        <w:t>会计信息质量是否真实；</w:t>
      </w:r>
      <w:r>
        <w:rPr>
          <w:rFonts w:ascii="仿宋" w:eastAsia="仿宋" w:hAnsi="仿宋" w:hint="eastAsia"/>
          <w:color w:val="333333"/>
          <w:sz w:val="32"/>
          <w:szCs w:val="32"/>
        </w:rPr>
        <w:t>是否存在风险意识淡薄；是否存在恶性低价竞争；是否存在挂名执业、出具不实审计报告等行为。</w:t>
      </w:r>
    </w:p>
    <w:p w:rsidR="008E3C87" w:rsidRDefault="008E3C87" w:rsidP="008E3C87">
      <w:pPr>
        <w:widowControl/>
        <w:wordWrap w:val="0"/>
        <w:spacing w:line="600" w:lineRule="exact"/>
        <w:ind w:firstLineChars="150" w:firstLine="482"/>
        <w:jc w:val="left"/>
        <w:rPr>
          <w:rFonts w:ascii="仿宋" w:eastAsia="仿宋" w:hAnsi="仿宋"/>
          <w:b/>
          <w:color w:val="333333"/>
          <w:sz w:val="32"/>
          <w:szCs w:val="32"/>
        </w:rPr>
      </w:pPr>
      <w:r w:rsidRPr="001B4588">
        <w:rPr>
          <w:rFonts w:ascii="仿宋" w:eastAsia="仿宋" w:hAnsi="仿宋" w:hint="eastAsia"/>
          <w:b/>
          <w:color w:val="333333"/>
          <w:sz w:val="32"/>
          <w:szCs w:val="32"/>
        </w:rPr>
        <w:t>（九）</w:t>
      </w:r>
      <w:r>
        <w:rPr>
          <w:rFonts w:ascii="仿宋" w:eastAsia="仿宋" w:hAnsi="仿宋" w:hint="eastAsia"/>
          <w:b/>
          <w:color w:val="333333"/>
          <w:sz w:val="32"/>
          <w:szCs w:val="32"/>
        </w:rPr>
        <w:t>资产评估情况。</w:t>
      </w:r>
    </w:p>
    <w:p w:rsidR="008E3C87" w:rsidRPr="008E3C87" w:rsidRDefault="008E3C87" w:rsidP="008E3C87">
      <w:pPr>
        <w:widowControl/>
        <w:wordWrap w:val="0"/>
        <w:spacing w:line="600" w:lineRule="exact"/>
        <w:ind w:firstLineChars="200" w:firstLine="640"/>
        <w:jc w:val="left"/>
        <w:rPr>
          <w:rFonts w:ascii="仿宋" w:eastAsia="仿宋" w:hAnsi="仿宋"/>
          <w:b/>
          <w:color w:val="333333"/>
          <w:sz w:val="32"/>
          <w:szCs w:val="32"/>
        </w:rPr>
      </w:pPr>
      <w:r>
        <w:rPr>
          <w:rFonts w:ascii="仿宋_GB2312" w:eastAsia="仿宋_GB2312" w:hAnsi="宋体" w:cs="Arial" w:hint="eastAsia"/>
          <w:color w:val="000000"/>
          <w:kern w:val="0"/>
          <w:sz w:val="32"/>
          <w:szCs w:val="32"/>
        </w:rPr>
        <w:t>重点检查包括：是否根据业务具体情况履行了适当的资产评估程序；是否全面履行资产评估业务所需的系统性工作步骤；工作底稿是否反映资产评估程序实施情况，支持资产评估结论；资产评估报告是否清晰、准确的陈述报告内容，有无误导性表述；是否存在故意或过失出具虚假、不实资产评估报告等。</w:t>
      </w:r>
    </w:p>
    <w:p w:rsidR="00D8378F" w:rsidRPr="004960AA" w:rsidRDefault="00D8378F" w:rsidP="00D8378F">
      <w:pPr>
        <w:widowControl/>
        <w:wordWrap w:val="0"/>
        <w:spacing w:line="600" w:lineRule="exact"/>
        <w:ind w:firstLineChars="150" w:firstLine="482"/>
        <w:jc w:val="left"/>
        <w:rPr>
          <w:rFonts w:ascii="仿宋" w:eastAsia="仿宋" w:hAnsi="仿宋" w:cs="宋体"/>
          <w:color w:val="000000"/>
          <w:kern w:val="0"/>
          <w:sz w:val="32"/>
          <w:szCs w:val="32"/>
        </w:rPr>
      </w:pPr>
      <w:r w:rsidRPr="001B4588">
        <w:rPr>
          <w:rFonts w:ascii="仿宋" w:eastAsia="仿宋" w:hAnsi="仿宋" w:hint="eastAsia"/>
          <w:b/>
          <w:color w:val="333333"/>
          <w:sz w:val="32"/>
          <w:szCs w:val="32"/>
        </w:rPr>
        <w:t>（</w:t>
      </w:r>
      <w:r w:rsidR="008E3C87">
        <w:rPr>
          <w:rFonts w:ascii="仿宋" w:eastAsia="仿宋" w:hAnsi="仿宋" w:cs="宋体" w:hint="eastAsia"/>
          <w:b/>
          <w:color w:val="000000"/>
          <w:kern w:val="0"/>
          <w:sz w:val="32"/>
          <w:szCs w:val="32"/>
        </w:rPr>
        <w:t>十</w:t>
      </w:r>
      <w:r w:rsidRPr="001B4588">
        <w:rPr>
          <w:rFonts w:ascii="仿宋" w:eastAsia="仿宋" w:hAnsi="仿宋" w:cs="宋体" w:hint="eastAsia"/>
          <w:b/>
          <w:color w:val="000000"/>
          <w:kern w:val="0"/>
          <w:sz w:val="32"/>
          <w:szCs w:val="32"/>
        </w:rPr>
        <w:t>）会计基础工作情况。</w:t>
      </w:r>
      <w:r w:rsidRPr="004960AA">
        <w:rPr>
          <w:rFonts w:ascii="仿宋" w:eastAsia="仿宋" w:hAnsi="仿宋" w:cs="宋体" w:hint="eastAsia"/>
          <w:color w:val="000000"/>
          <w:kern w:val="0"/>
          <w:sz w:val="32"/>
          <w:szCs w:val="32"/>
        </w:rPr>
        <w:t>包括单位内部财务管理办法和内控制度是否健全，是否依法设置会计机构，合理配备会计人员。是否</w:t>
      </w:r>
      <w:r w:rsidR="00045135">
        <w:rPr>
          <w:rFonts w:ascii="仿宋" w:eastAsia="仿宋" w:hAnsi="仿宋" w:cs="宋体" w:hint="eastAsia"/>
          <w:color w:val="000000"/>
          <w:kern w:val="0"/>
          <w:sz w:val="32"/>
          <w:szCs w:val="32"/>
        </w:rPr>
        <w:t>按照中国人民银行和财政部门的相关规定开设银行账户，有无私设银行账</w:t>
      </w:r>
      <w:r w:rsidRPr="004960AA">
        <w:rPr>
          <w:rFonts w:ascii="仿宋" w:eastAsia="仿宋" w:hAnsi="仿宋" w:cs="宋体" w:hint="eastAsia"/>
          <w:color w:val="000000"/>
          <w:kern w:val="0"/>
          <w:sz w:val="32"/>
          <w:szCs w:val="32"/>
        </w:rPr>
        <w:t>户情况。是否严格执行</w:t>
      </w:r>
      <w:r w:rsidR="00AA55A8">
        <w:rPr>
          <w:rFonts w:ascii="仿宋" w:eastAsia="仿宋" w:hAnsi="仿宋" w:cs="宋体" w:hint="eastAsia"/>
          <w:color w:val="000000"/>
          <w:kern w:val="0"/>
          <w:sz w:val="32"/>
          <w:szCs w:val="32"/>
        </w:rPr>
        <w:t>《中华人民共和国会计法》</w:t>
      </w:r>
      <w:r w:rsidRPr="004960AA">
        <w:rPr>
          <w:rFonts w:ascii="仿宋" w:eastAsia="仿宋" w:hAnsi="仿宋" w:cs="宋体" w:hint="eastAsia"/>
          <w:color w:val="000000"/>
          <w:kern w:val="0"/>
          <w:sz w:val="32"/>
          <w:szCs w:val="32"/>
        </w:rPr>
        <w:t>，根据单位实际情况设置会计科目，会计凭证和原始凭证是否真实完整，会计报表和附注说明是否准确合规，关联方交易事项披露是否充分。会计档案管理是否</w:t>
      </w:r>
      <w:r w:rsidRPr="004960AA">
        <w:rPr>
          <w:rFonts w:ascii="仿宋" w:eastAsia="仿宋" w:hAnsi="仿宋" w:cs="宋体" w:hint="eastAsia"/>
          <w:color w:val="000000"/>
          <w:kern w:val="0"/>
          <w:sz w:val="32"/>
          <w:szCs w:val="32"/>
        </w:rPr>
        <w:lastRenderedPageBreak/>
        <w:t>规范，有无随意销毁和乱扔乱放情况。是否定期组织开展会计人员继续教育培训和廉政教育。</w:t>
      </w:r>
    </w:p>
    <w:p w:rsidR="009F1EF2" w:rsidRDefault="009F1EF2" w:rsidP="005C4546">
      <w:pPr>
        <w:widowControl/>
        <w:wordWrap w:val="0"/>
        <w:spacing w:line="600" w:lineRule="exact"/>
        <w:ind w:firstLineChars="150" w:firstLine="482"/>
        <w:jc w:val="left"/>
        <w:rPr>
          <w:rFonts w:ascii="仿宋" w:eastAsia="仿宋" w:hAnsi="仿宋"/>
          <w:b/>
          <w:color w:val="333333"/>
          <w:sz w:val="32"/>
          <w:szCs w:val="32"/>
        </w:rPr>
      </w:pPr>
      <w:r>
        <w:rPr>
          <w:rFonts w:ascii="仿宋" w:eastAsia="仿宋" w:hAnsi="仿宋" w:hint="eastAsia"/>
          <w:b/>
          <w:color w:val="333333"/>
          <w:sz w:val="32"/>
          <w:szCs w:val="32"/>
        </w:rPr>
        <w:t>（十一）内部控制制度建立和执行情况。</w:t>
      </w:r>
    </w:p>
    <w:p w:rsidR="00D8378F" w:rsidRPr="001B4588" w:rsidRDefault="009F1EF2" w:rsidP="005C4546">
      <w:pPr>
        <w:widowControl/>
        <w:wordWrap w:val="0"/>
        <w:spacing w:line="600" w:lineRule="exact"/>
        <w:ind w:firstLineChars="150" w:firstLine="482"/>
        <w:jc w:val="left"/>
        <w:rPr>
          <w:rFonts w:ascii="仿宋" w:eastAsia="仿宋" w:hAnsi="仿宋"/>
          <w:b/>
          <w:color w:val="333333"/>
          <w:sz w:val="32"/>
          <w:szCs w:val="32"/>
        </w:rPr>
      </w:pPr>
      <w:r>
        <w:rPr>
          <w:rFonts w:ascii="仿宋" w:eastAsia="仿宋" w:hAnsi="仿宋" w:hint="eastAsia"/>
          <w:b/>
          <w:color w:val="333333"/>
          <w:sz w:val="32"/>
          <w:szCs w:val="32"/>
        </w:rPr>
        <w:t>（十二</w:t>
      </w:r>
      <w:r w:rsidR="00551026">
        <w:rPr>
          <w:rFonts w:ascii="仿宋" w:eastAsia="仿宋" w:hAnsi="仿宋" w:hint="eastAsia"/>
          <w:b/>
          <w:color w:val="333333"/>
          <w:sz w:val="32"/>
          <w:szCs w:val="32"/>
        </w:rPr>
        <w:t>）</w:t>
      </w:r>
      <w:r w:rsidR="00D8378F" w:rsidRPr="001B4588">
        <w:rPr>
          <w:rFonts w:ascii="仿宋" w:eastAsia="仿宋" w:hAnsi="仿宋" w:hint="eastAsia"/>
          <w:b/>
          <w:color w:val="333333"/>
          <w:sz w:val="32"/>
          <w:szCs w:val="32"/>
        </w:rPr>
        <w:t>其他需要检查的事项。</w:t>
      </w:r>
    </w:p>
    <w:p w:rsidR="00D8378F" w:rsidRPr="00A55055" w:rsidRDefault="00D8378F" w:rsidP="00A55055">
      <w:pPr>
        <w:ind w:firstLineChars="200" w:firstLine="643"/>
        <w:rPr>
          <w:rFonts w:asciiTheme="minorEastAsia" w:eastAsiaTheme="minorEastAsia" w:hAnsiTheme="minorEastAsia" w:cs="宋体"/>
          <w:b/>
          <w:color w:val="000000"/>
          <w:kern w:val="0"/>
          <w:sz w:val="32"/>
          <w:szCs w:val="32"/>
        </w:rPr>
      </w:pPr>
      <w:r w:rsidRPr="00A55055">
        <w:rPr>
          <w:rFonts w:asciiTheme="minorEastAsia" w:eastAsiaTheme="minorEastAsia" w:hAnsiTheme="minorEastAsia" w:cs="宋体"/>
          <w:b/>
          <w:color w:val="000000"/>
          <w:kern w:val="0"/>
          <w:sz w:val="32"/>
          <w:szCs w:val="32"/>
        </w:rPr>
        <w:t>三</w:t>
      </w:r>
      <w:r w:rsidR="005C4546" w:rsidRPr="00A55055">
        <w:rPr>
          <w:rFonts w:asciiTheme="minorEastAsia" w:eastAsiaTheme="minorEastAsia" w:hAnsiTheme="minorEastAsia" w:cs="宋体"/>
          <w:b/>
          <w:color w:val="000000"/>
          <w:kern w:val="0"/>
          <w:sz w:val="32"/>
          <w:szCs w:val="32"/>
        </w:rPr>
        <w:t>、检查分工</w:t>
      </w:r>
    </w:p>
    <w:p w:rsidR="00551026" w:rsidRPr="005C38E9" w:rsidRDefault="00D8378F" w:rsidP="000B25E6">
      <w:pPr>
        <w:ind w:firstLineChars="200" w:firstLine="640"/>
        <w:jc w:val="left"/>
        <w:rPr>
          <w:rFonts w:ascii="仿宋" w:eastAsia="仿宋" w:hAnsi="仿宋"/>
          <w:sz w:val="32"/>
          <w:szCs w:val="32"/>
        </w:rPr>
      </w:pPr>
      <w:r w:rsidRPr="004960AA">
        <w:rPr>
          <w:rFonts w:ascii="仿宋" w:eastAsia="仿宋" w:hAnsi="仿宋" w:hint="eastAsia"/>
          <w:sz w:val="32"/>
          <w:szCs w:val="32"/>
        </w:rPr>
        <w:t>按</w:t>
      </w:r>
      <w:r w:rsidRPr="004960AA">
        <w:rPr>
          <w:rFonts w:ascii="仿宋" w:eastAsia="仿宋" w:hAnsi="仿宋" w:cs="宋体" w:hint="eastAsia"/>
          <w:color w:val="000000"/>
          <w:kern w:val="0"/>
          <w:sz w:val="32"/>
          <w:szCs w:val="32"/>
        </w:rPr>
        <w:t>照</w:t>
      </w:r>
      <w:r w:rsidR="00094ED0">
        <w:rPr>
          <w:rFonts w:ascii="仿宋" w:eastAsia="仿宋" w:hAnsi="仿宋" w:cs="宋体" w:hint="eastAsia"/>
          <w:color w:val="000000"/>
          <w:kern w:val="0"/>
          <w:sz w:val="32"/>
          <w:szCs w:val="32"/>
        </w:rPr>
        <w:t>“</w:t>
      </w:r>
      <w:bookmarkStart w:id="0" w:name="_GoBack"/>
      <w:bookmarkEnd w:id="0"/>
      <w:r w:rsidR="00AA55A8">
        <w:rPr>
          <w:rFonts w:ascii="仿宋" w:eastAsia="仿宋" w:hAnsi="仿宋" w:cs="宋体" w:hint="eastAsia"/>
          <w:color w:val="000000"/>
          <w:kern w:val="0"/>
          <w:sz w:val="32"/>
          <w:szCs w:val="32"/>
        </w:rPr>
        <w:t>双随机、一公开”</w:t>
      </w:r>
      <w:r w:rsidRPr="004960AA">
        <w:rPr>
          <w:rFonts w:ascii="仿宋" w:eastAsia="仿宋" w:hAnsi="仿宋" w:cs="宋体" w:hint="eastAsia"/>
          <w:color w:val="000000"/>
          <w:kern w:val="0"/>
          <w:sz w:val="32"/>
          <w:szCs w:val="32"/>
        </w:rPr>
        <w:t>的原则，随机确定检查组</w:t>
      </w:r>
      <w:r w:rsidR="007E55AB" w:rsidRPr="004960AA">
        <w:rPr>
          <w:rFonts w:ascii="仿宋" w:eastAsia="仿宋" w:hAnsi="仿宋" w:cs="宋体" w:hint="eastAsia"/>
          <w:color w:val="000000"/>
          <w:kern w:val="0"/>
          <w:sz w:val="32"/>
          <w:szCs w:val="32"/>
        </w:rPr>
        <w:t>成员</w:t>
      </w:r>
      <w:r w:rsidRPr="004960AA">
        <w:rPr>
          <w:rFonts w:ascii="仿宋" w:eastAsia="仿宋" w:hAnsi="仿宋" w:hint="eastAsia"/>
          <w:sz w:val="32"/>
          <w:szCs w:val="32"/>
        </w:rPr>
        <w:t>和被检查单位，</w:t>
      </w:r>
      <w:r w:rsidR="000306D2">
        <w:rPr>
          <w:rFonts w:ascii="仿宋" w:eastAsia="仿宋" w:hAnsi="仿宋" w:hint="eastAsia"/>
          <w:sz w:val="32"/>
          <w:szCs w:val="32"/>
        </w:rPr>
        <w:t>此次检查共分3</w:t>
      </w:r>
      <w:r w:rsidR="005C38E9">
        <w:rPr>
          <w:rFonts w:ascii="仿宋" w:eastAsia="仿宋" w:hAnsi="仿宋" w:hint="eastAsia"/>
          <w:sz w:val="32"/>
          <w:szCs w:val="32"/>
        </w:rPr>
        <w:t>个检查</w:t>
      </w:r>
      <w:r w:rsidR="00B96930" w:rsidRPr="004960AA">
        <w:rPr>
          <w:rFonts w:ascii="仿宋" w:eastAsia="仿宋" w:hAnsi="仿宋" w:hint="eastAsia"/>
          <w:sz w:val="32"/>
          <w:szCs w:val="32"/>
        </w:rPr>
        <w:t>组，每个检查组分两个小组，每个小组从</w:t>
      </w:r>
      <w:r w:rsidR="00205157" w:rsidRPr="004960AA">
        <w:rPr>
          <w:rFonts w:ascii="仿宋" w:eastAsia="仿宋" w:hAnsi="仿宋" w:hint="eastAsia"/>
          <w:sz w:val="32"/>
          <w:szCs w:val="32"/>
        </w:rPr>
        <w:t>会计师</w:t>
      </w:r>
      <w:r w:rsidR="000B25E6">
        <w:rPr>
          <w:rFonts w:ascii="仿宋" w:eastAsia="仿宋" w:hAnsi="仿宋" w:hint="eastAsia"/>
          <w:sz w:val="32"/>
          <w:szCs w:val="32"/>
        </w:rPr>
        <w:t>事务所聘请</w:t>
      </w:r>
      <w:r w:rsidR="00B96930" w:rsidRPr="004960AA">
        <w:rPr>
          <w:rFonts w:ascii="仿宋" w:eastAsia="仿宋" w:hAnsi="仿宋" w:hint="eastAsia"/>
          <w:sz w:val="32"/>
          <w:szCs w:val="32"/>
        </w:rPr>
        <w:t>2</w:t>
      </w:r>
      <w:r w:rsidR="00205157" w:rsidRPr="004960AA">
        <w:rPr>
          <w:rFonts w:ascii="仿宋" w:eastAsia="仿宋" w:hAnsi="仿宋" w:hint="eastAsia"/>
          <w:sz w:val="32"/>
          <w:szCs w:val="32"/>
        </w:rPr>
        <w:t>名专业人员</w:t>
      </w:r>
      <w:r w:rsidR="00B96930" w:rsidRPr="004960AA">
        <w:rPr>
          <w:rFonts w:ascii="仿宋" w:eastAsia="仿宋" w:hAnsi="仿宋" w:hint="eastAsia"/>
          <w:sz w:val="32"/>
          <w:szCs w:val="32"/>
        </w:rPr>
        <w:t>。</w:t>
      </w:r>
      <w:r w:rsidRPr="004960AA">
        <w:rPr>
          <w:rFonts w:ascii="仿宋" w:eastAsia="仿宋" w:hAnsi="仿宋" w:hint="eastAsia"/>
          <w:sz w:val="32"/>
          <w:szCs w:val="32"/>
        </w:rPr>
        <w:t>具体分</w:t>
      </w:r>
      <w:r w:rsidR="009A3515" w:rsidRPr="004960AA">
        <w:rPr>
          <w:rFonts w:ascii="仿宋" w:eastAsia="仿宋" w:hAnsi="仿宋" w:hint="eastAsia"/>
          <w:sz w:val="32"/>
          <w:szCs w:val="32"/>
        </w:rPr>
        <w:t>工</w:t>
      </w:r>
      <w:r w:rsidRPr="004960AA">
        <w:rPr>
          <w:rFonts w:ascii="仿宋" w:eastAsia="仿宋" w:hAnsi="仿宋" w:hint="eastAsia"/>
          <w:sz w:val="32"/>
          <w:szCs w:val="32"/>
        </w:rPr>
        <w:t>如下：</w:t>
      </w:r>
    </w:p>
    <w:tbl>
      <w:tblPr>
        <w:tblW w:w="0" w:type="auto"/>
        <w:tblInd w:w="93" w:type="dxa"/>
        <w:tblLayout w:type="fixed"/>
        <w:tblLook w:val="04A0" w:firstRow="1" w:lastRow="0" w:firstColumn="1" w:lastColumn="0" w:noHBand="0" w:noVBand="1"/>
      </w:tblPr>
      <w:tblGrid>
        <w:gridCol w:w="1176"/>
        <w:gridCol w:w="1107"/>
        <w:gridCol w:w="1276"/>
        <w:gridCol w:w="1276"/>
        <w:gridCol w:w="3594"/>
      </w:tblGrid>
      <w:tr w:rsidR="00D8378F" w:rsidRPr="00D8378F" w:rsidTr="001A4931">
        <w:trPr>
          <w:trHeight w:val="799"/>
        </w:trPr>
        <w:tc>
          <w:tcPr>
            <w:tcW w:w="11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8378F" w:rsidRPr="001D325B" w:rsidRDefault="00D8378F" w:rsidP="00D8378F">
            <w:pPr>
              <w:widowControl/>
              <w:jc w:val="center"/>
              <w:rPr>
                <w:rFonts w:ascii="宋体" w:hAnsi="宋体" w:cs="宋体"/>
                <w:color w:val="000000"/>
                <w:kern w:val="0"/>
                <w:szCs w:val="21"/>
              </w:rPr>
            </w:pPr>
            <w:r w:rsidRPr="001D325B">
              <w:rPr>
                <w:rFonts w:ascii="宋体" w:hAnsi="宋体" w:cs="宋体" w:hint="eastAsia"/>
                <w:color w:val="000000"/>
                <w:kern w:val="0"/>
                <w:szCs w:val="21"/>
              </w:rPr>
              <w:t>组别</w:t>
            </w:r>
          </w:p>
        </w:tc>
        <w:tc>
          <w:tcPr>
            <w:tcW w:w="3659" w:type="dxa"/>
            <w:gridSpan w:val="3"/>
            <w:tcBorders>
              <w:top w:val="single" w:sz="4" w:space="0" w:color="auto"/>
              <w:left w:val="nil"/>
              <w:bottom w:val="single" w:sz="4" w:space="0" w:color="auto"/>
              <w:right w:val="single" w:sz="4" w:space="0" w:color="auto"/>
            </w:tcBorders>
            <w:shd w:val="clear" w:color="auto" w:fill="auto"/>
            <w:noWrap/>
            <w:vAlign w:val="center"/>
            <w:hideMark/>
          </w:tcPr>
          <w:p w:rsidR="00D8378F" w:rsidRPr="001D325B" w:rsidRDefault="00D8378F" w:rsidP="00D8378F">
            <w:pPr>
              <w:widowControl/>
              <w:jc w:val="center"/>
              <w:rPr>
                <w:rFonts w:ascii="宋体" w:hAnsi="宋体" w:cs="宋体"/>
                <w:color w:val="000000"/>
                <w:kern w:val="0"/>
                <w:szCs w:val="21"/>
              </w:rPr>
            </w:pPr>
            <w:r w:rsidRPr="001D325B">
              <w:rPr>
                <w:rFonts w:ascii="宋体" w:hAnsi="宋体" w:cs="宋体" w:hint="eastAsia"/>
                <w:color w:val="000000"/>
                <w:kern w:val="0"/>
                <w:szCs w:val="21"/>
              </w:rPr>
              <w:t>检查人员</w:t>
            </w:r>
          </w:p>
        </w:tc>
        <w:tc>
          <w:tcPr>
            <w:tcW w:w="35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378F" w:rsidRPr="001D325B" w:rsidRDefault="00D8378F" w:rsidP="00D8378F">
            <w:pPr>
              <w:widowControl/>
              <w:jc w:val="center"/>
              <w:rPr>
                <w:rFonts w:ascii="宋体" w:hAnsi="宋体" w:cs="宋体"/>
                <w:color w:val="000000"/>
                <w:kern w:val="0"/>
                <w:szCs w:val="21"/>
              </w:rPr>
            </w:pPr>
            <w:r w:rsidRPr="001D325B">
              <w:rPr>
                <w:rFonts w:ascii="宋体" w:hAnsi="宋体" w:cs="宋体" w:hint="eastAsia"/>
                <w:color w:val="000000"/>
                <w:kern w:val="0"/>
                <w:szCs w:val="21"/>
              </w:rPr>
              <w:t>检查单位</w:t>
            </w:r>
          </w:p>
        </w:tc>
      </w:tr>
      <w:tr w:rsidR="00D8378F" w:rsidRPr="00D8378F" w:rsidTr="00B64BF0">
        <w:trPr>
          <w:trHeight w:val="799"/>
        </w:trPr>
        <w:tc>
          <w:tcPr>
            <w:tcW w:w="1176" w:type="dxa"/>
            <w:vMerge/>
            <w:tcBorders>
              <w:top w:val="single" w:sz="4" w:space="0" w:color="auto"/>
              <w:left w:val="single" w:sz="4" w:space="0" w:color="auto"/>
              <w:bottom w:val="single" w:sz="4" w:space="0" w:color="000000"/>
              <w:right w:val="single" w:sz="4" w:space="0" w:color="auto"/>
            </w:tcBorders>
            <w:vAlign w:val="center"/>
            <w:hideMark/>
          </w:tcPr>
          <w:p w:rsidR="00D8378F" w:rsidRPr="001D325B" w:rsidRDefault="00D8378F" w:rsidP="00D8378F">
            <w:pPr>
              <w:widowControl/>
              <w:jc w:val="left"/>
              <w:rPr>
                <w:rFonts w:ascii="宋体" w:hAnsi="宋体" w:cs="宋体"/>
                <w:color w:val="000000"/>
                <w:kern w:val="0"/>
                <w:szCs w:val="21"/>
              </w:rPr>
            </w:pPr>
          </w:p>
        </w:tc>
        <w:tc>
          <w:tcPr>
            <w:tcW w:w="1107" w:type="dxa"/>
            <w:tcBorders>
              <w:top w:val="nil"/>
              <w:left w:val="nil"/>
              <w:bottom w:val="single" w:sz="4" w:space="0" w:color="auto"/>
              <w:right w:val="single" w:sz="4" w:space="0" w:color="auto"/>
            </w:tcBorders>
            <w:shd w:val="clear" w:color="auto" w:fill="auto"/>
            <w:noWrap/>
            <w:vAlign w:val="center"/>
            <w:hideMark/>
          </w:tcPr>
          <w:p w:rsidR="00D8378F" w:rsidRPr="001D325B" w:rsidRDefault="00D8378F" w:rsidP="00D8378F">
            <w:pPr>
              <w:widowControl/>
              <w:jc w:val="center"/>
              <w:rPr>
                <w:rFonts w:ascii="宋体" w:hAnsi="宋体" w:cs="宋体"/>
                <w:color w:val="000000"/>
                <w:kern w:val="0"/>
                <w:szCs w:val="21"/>
              </w:rPr>
            </w:pPr>
            <w:r w:rsidRPr="001D325B">
              <w:rPr>
                <w:rFonts w:ascii="宋体" w:hAnsi="宋体" w:cs="宋体" w:hint="eastAsia"/>
                <w:color w:val="000000"/>
                <w:kern w:val="0"/>
                <w:szCs w:val="21"/>
              </w:rPr>
              <w:t>组长</w:t>
            </w:r>
          </w:p>
        </w:tc>
        <w:tc>
          <w:tcPr>
            <w:tcW w:w="1276" w:type="dxa"/>
            <w:tcBorders>
              <w:top w:val="nil"/>
              <w:left w:val="nil"/>
              <w:bottom w:val="single" w:sz="4" w:space="0" w:color="auto"/>
              <w:right w:val="single" w:sz="4" w:space="0" w:color="auto"/>
            </w:tcBorders>
            <w:shd w:val="clear" w:color="auto" w:fill="auto"/>
            <w:noWrap/>
            <w:vAlign w:val="center"/>
            <w:hideMark/>
          </w:tcPr>
          <w:p w:rsidR="00D8378F" w:rsidRPr="001D325B" w:rsidRDefault="00D8378F" w:rsidP="00D8378F">
            <w:pPr>
              <w:widowControl/>
              <w:jc w:val="center"/>
              <w:rPr>
                <w:rFonts w:ascii="宋体" w:hAnsi="宋体" w:cs="宋体"/>
                <w:color w:val="000000"/>
                <w:kern w:val="0"/>
                <w:szCs w:val="21"/>
              </w:rPr>
            </w:pPr>
            <w:r w:rsidRPr="001D325B">
              <w:rPr>
                <w:rFonts w:ascii="宋体" w:hAnsi="宋体" w:cs="宋体" w:hint="eastAsia"/>
                <w:color w:val="000000"/>
                <w:kern w:val="0"/>
                <w:szCs w:val="21"/>
              </w:rPr>
              <w:t>第一小组</w:t>
            </w:r>
          </w:p>
        </w:tc>
        <w:tc>
          <w:tcPr>
            <w:tcW w:w="1276" w:type="dxa"/>
            <w:tcBorders>
              <w:top w:val="nil"/>
              <w:left w:val="nil"/>
              <w:bottom w:val="single" w:sz="4" w:space="0" w:color="auto"/>
              <w:right w:val="single" w:sz="4" w:space="0" w:color="auto"/>
            </w:tcBorders>
            <w:shd w:val="clear" w:color="auto" w:fill="auto"/>
            <w:noWrap/>
            <w:vAlign w:val="center"/>
            <w:hideMark/>
          </w:tcPr>
          <w:p w:rsidR="00D8378F" w:rsidRPr="001D325B" w:rsidRDefault="00D8378F" w:rsidP="00D8378F">
            <w:pPr>
              <w:widowControl/>
              <w:jc w:val="center"/>
              <w:rPr>
                <w:rFonts w:ascii="宋体" w:hAnsi="宋体" w:cs="宋体"/>
                <w:color w:val="000000"/>
                <w:kern w:val="0"/>
                <w:szCs w:val="21"/>
              </w:rPr>
            </w:pPr>
            <w:r w:rsidRPr="001D325B">
              <w:rPr>
                <w:rFonts w:ascii="宋体" w:hAnsi="宋体" w:cs="宋体" w:hint="eastAsia"/>
                <w:color w:val="000000"/>
                <w:kern w:val="0"/>
                <w:szCs w:val="21"/>
              </w:rPr>
              <w:t>第二小组</w:t>
            </w:r>
          </w:p>
        </w:tc>
        <w:tc>
          <w:tcPr>
            <w:tcW w:w="3594" w:type="dxa"/>
            <w:vMerge/>
            <w:tcBorders>
              <w:top w:val="nil"/>
              <w:left w:val="nil"/>
              <w:bottom w:val="single" w:sz="4" w:space="0" w:color="auto"/>
              <w:right w:val="single" w:sz="4" w:space="0" w:color="auto"/>
            </w:tcBorders>
            <w:vAlign w:val="center"/>
            <w:hideMark/>
          </w:tcPr>
          <w:p w:rsidR="00D8378F" w:rsidRPr="001D325B" w:rsidRDefault="00D8378F" w:rsidP="00D8378F">
            <w:pPr>
              <w:widowControl/>
              <w:jc w:val="left"/>
              <w:rPr>
                <w:rFonts w:ascii="宋体" w:hAnsi="宋体" w:cs="宋体"/>
                <w:color w:val="000000"/>
                <w:kern w:val="0"/>
                <w:szCs w:val="21"/>
              </w:rPr>
            </w:pPr>
          </w:p>
        </w:tc>
      </w:tr>
      <w:tr w:rsidR="009242B4" w:rsidRPr="00D8378F" w:rsidTr="00C22ABA">
        <w:trPr>
          <w:trHeight w:val="799"/>
        </w:trPr>
        <w:tc>
          <w:tcPr>
            <w:tcW w:w="11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242B4" w:rsidRPr="001D325B" w:rsidRDefault="009242B4" w:rsidP="00D8378F">
            <w:pPr>
              <w:widowControl/>
              <w:jc w:val="center"/>
              <w:rPr>
                <w:rFonts w:ascii="宋体" w:hAnsi="宋体" w:cs="宋体"/>
                <w:color w:val="000000"/>
                <w:kern w:val="0"/>
                <w:szCs w:val="21"/>
              </w:rPr>
            </w:pPr>
            <w:r w:rsidRPr="001D325B">
              <w:rPr>
                <w:rFonts w:ascii="宋体" w:hAnsi="宋体" w:cs="宋体" w:hint="eastAsia"/>
                <w:color w:val="000000"/>
                <w:kern w:val="0"/>
                <w:szCs w:val="21"/>
              </w:rPr>
              <w:t>检查一组</w:t>
            </w:r>
          </w:p>
        </w:tc>
        <w:tc>
          <w:tcPr>
            <w:tcW w:w="11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42B4" w:rsidRPr="001D325B" w:rsidRDefault="009242B4" w:rsidP="00D8378F">
            <w:pPr>
              <w:widowControl/>
              <w:jc w:val="center"/>
              <w:rPr>
                <w:rFonts w:ascii="宋体" w:hAnsi="宋体" w:cs="宋体"/>
                <w:color w:val="000000"/>
                <w:kern w:val="0"/>
                <w:szCs w:val="21"/>
              </w:rPr>
            </w:pPr>
            <w:r w:rsidRPr="001D325B">
              <w:rPr>
                <w:rFonts w:ascii="宋体" w:hAnsi="宋体" w:cs="宋体" w:hint="eastAsia"/>
                <w:color w:val="000000"/>
                <w:kern w:val="0"/>
                <w:szCs w:val="21"/>
              </w:rPr>
              <w:t>苏</w:t>
            </w:r>
            <w:r w:rsidR="001D325B">
              <w:rPr>
                <w:rFonts w:ascii="宋体" w:hAnsi="宋体" w:cs="宋体" w:hint="eastAsia"/>
                <w:color w:val="000000"/>
                <w:kern w:val="0"/>
                <w:szCs w:val="21"/>
              </w:rPr>
              <w:t xml:space="preserve">  </w:t>
            </w:r>
            <w:r w:rsidRPr="001D325B">
              <w:rPr>
                <w:rFonts w:ascii="宋体" w:hAnsi="宋体" w:cs="宋体" w:hint="eastAsia"/>
                <w:color w:val="000000"/>
                <w:kern w:val="0"/>
                <w:szCs w:val="21"/>
              </w:rPr>
              <w:t>音</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9242B4" w:rsidRPr="001D325B" w:rsidRDefault="009242B4" w:rsidP="00D8378F">
            <w:pPr>
              <w:widowControl/>
              <w:jc w:val="center"/>
              <w:rPr>
                <w:rFonts w:ascii="宋体" w:hAnsi="宋体" w:cs="宋体"/>
                <w:color w:val="000000"/>
                <w:kern w:val="0"/>
                <w:szCs w:val="21"/>
              </w:rPr>
            </w:pPr>
            <w:r w:rsidRPr="001D325B">
              <w:rPr>
                <w:rFonts w:ascii="宋体" w:hAnsi="宋体" w:cs="宋体" w:hint="eastAsia"/>
                <w:color w:val="000000"/>
                <w:kern w:val="0"/>
                <w:szCs w:val="21"/>
              </w:rPr>
              <w:t>郭</w:t>
            </w:r>
            <w:r w:rsidR="001D325B">
              <w:rPr>
                <w:rFonts w:ascii="宋体" w:hAnsi="宋体" w:cs="宋体" w:hint="eastAsia"/>
                <w:color w:val="000000"/>
                <w:kern w:val="0"/>
                <w:szCs w:val="21"/>
              </w:rPr>
              <w:t xml:space="preserve">   </w:t>
            </w:r>
            <w:r w:rsidRPr="001D325B">
              <w:rPr>
                <w:rFonts w:ascii="宋体" w:hAnsi="宋体" w:cs="宋体" w:hint="eastAsia"/>
                <w:color w:val="000000"/>
                <w:kern w:val="0"/>
                <w:szCs w:val="21"/>
              </w:rPr>
              <w:t>歌</w:t>
            </w:r>
          </w:p>
        </w:tc>
        <w:tc>
          <w:tcPr>
            <w:tcW w:w="3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42B4" w:rsidRPr="001D325B" w:rsidRDefault="000306D2" w:rsidP="00485DE1">
            <w:pPr>
              <w:widowControl/>
              <w:jc w:val="left"/>
              <w:rPr>
                <w:rFonts w:ascii="宋体" w:hAnsi="宋体" w:cs="宋体"/>
                <w:color w:val="000000"/>
                <w:kern w:val="0"/>
                <w:szCs w:val="21"/>
              </w:rPr>
            </w:pPr>
            <w:r>
              <w:rPr>
                <w:rFonts w:ascii="宋体" w:hAnsi="宋体" w:cs="宋体" w:hint="eastAsia"/>
                <w:color w:val="000000"/>
                <w:kern w:val="0"/>
                <w:szCs w:val="21"/>
              </w:rPr>
              <w:t>4</w:t>
            </w:r>
            <w:r w:rsidR="009242B4" w:rsidRPr="001D325B">
              <w:rPr>
                <w:rFonts w:ascii="宋体" w:hAnsi="宋体" w:cs="宋体" w:hint="eastAsia"/>
                <w:color w:val="000000"/>
                <w:kern w:val="0"/>
                <w:szCs w:val="21"/>
              </w:rPr>
              <w:t>家单位：</w:t>
            </w:r>
            <w:r w:rsidR="000B25E6">
              <w:rPr>
                <w:rFonts w:ascii="宋体" w:hAnsi="宋体" w:cs="宋体" w:hint="eastAsia"/>
                <w:color w:val="000000"/>
                <w:kern w:val="0"/>
                <w:szCs w:val="21"/>
              </w:rPr>
              <w:t>市民政局（精准脱贫</w:t>
            </w:r>
            <w:r w:rsidR="00485DE1" w:rsidRPr="001D325B">
              <w:rPr>
                <w:rFonts w:ascii="宋体" w:hAnsi="宋体" w:cs="宋体" w:hint="eastAsia"/>
                <w:color w:val="000000"/>
                <w:kern w:val="0"/>
                <w:szCs w:val="21"/>
              </w:rPr>
              <w:t>），</w:t>
            </w:r>
            <w:r w:rsidR="009242B4" w:rsidRPr="001D325B">
              <w:rPr>
                <w:rFonts w:ascii="宋体" w:hAnsi="宋体" w:cs="宋体" w:hint="eastAsia"/>
                <w:color w:val="000000"/>
                <w:kern w:val="0"/>
                <w:szCs w:val="21"/>
              </w:rPr>
              <w:t>唐山星原资产评估有限公司、遵化公正资产评估事务所、唐山中颐</w:t>
            </w:r>
            <w:r w:rsidR="00262EFE" w:rsidRPr="001D325B">
              <w:rPr>
                <w:rFonts w:ascii="宋体" w:hAnsi="宋体" w:cs="宋体" w:hint="eastAsia"/>
                <w:color w:val="000000"/>
                <w:kern w:val="0"/>
                <w:szCs w:val="21"/>
              </w:rPr>
              <w:t>达资产评估有限</w:t>
            </w:r>
            <w:r w:rsidR="00485DE1" w:rsidRPr="001D325B">
              <w:rPr>
                <w:rFonts w:ascii="宋体" w:hAnsi="宋体" w:cs="宋体" w:hint="eastAsia"/>
                <w:color w:val="000000"/>
                <w:kern w:val="0"/>
                <w:szCs w:val="21"/>
              </w:rPr>
              <w:t>公司</w:t>
            </w:r>
            <w:r w:rsidR="009242B4" w:rsidRPr="001D325B">
              <w:rPr>
                <w:rFonts w:ascii="宋体" w:hAnsi="宋体" w:cs="宋体" w:hint="eastAsia"/>
                <w:color w:val="000000"/>
                <w:kern w:val="0"/>
                <w:szCs w:val="21"/>
              </w:rPr>
              <w:t>。</w:t>
            </w:r>
          </w:p>
        </w:tc>
      </w:tr>
      <w:tr w:rsidR="00D8378F" w:rsidRPr="00D8378F" w:rsidTr="009F1EF2">
        <w:trPr>
          <w:trHeight w:val="684"/>
        </w:trPr>
        <w:tc>
          <w:tcPr>
            <w:tcW w:w="1176" w:type="dxa"/>
            <w:vMerge/>
            <w:tcBorders>
              <w:top w:val="nil"/>
              <w:left w:val="single" w:sz="4" w:space="0" w:color="auto"/>
              <w:bottom w:val="single" w:sz="4" w:space="0" w:color="000000"/>
              <w:right w:val="single" w:sz="4" w:space="0" w:color="auto"/>
            </w:tcBorders>
            <w:vAlign w:val="center"/>
            <w:hideMark/>
          </w:tcPr>
          <w:p w:rsidR="00D8378F" w:rsidRPr="001D325B" w:rsidRDefault="00D8378F" w:rsidP="00D8378F">
            <w:pPr>
              <w:widowControl/>
              <w:jc w:val="left"/>
              <w:rPr>
                <w:rFonts w:ascii="宋体" w:hAnsi="宋体" w:cs="宋体"/>
                <w:color w:val="000000"/>
                <w:kern w:val="0"/>
                <w:szCs w:val="21"/>
              </w:rPr>
            </w:pPr>
          </w:p>
        </w:tc>
        <w:tc>
          <w:tcPr>
            <w:tcW w:w="1107" w:type="dxa"/>
            <w:vMerge/>
            <w:tcBorders>
              <w:top w:val="nil"/>
              <w:left w:val="single" w:sz="4" w:space="0" w:color="auto"/>
              <w:bottom w:val="single" w:sz="4" w:space="0" w:color="auto"/>
              <w:right w:val="single" w:sz="4" w:space="0" w:color="auto"/>
            </w:tcBorders>
            <w:vAlign w:val="center"/>
            <w:hideMark/>
          </w:tcPr>
          <w:p w:rsidR="00D8378F" w:rsidRPr="001D325B" w:rsidRDefault="00D8378F" w:rsidP="00D8378F">
            <w:pPr>
              <w:widowControl/>
              <w:jc w:val="left"/>
              <w:rPr>
                <w:rFonts w:ascii="宋体" w:hAnsi="宋体" w:cs="宋体"/>
                <w:color w:val="000000"/>
                <w:kern w:val="0"/>
                <w:szCs w:val="21"/>
              </w:rPr>
            </w:pPr>
          </w:p>
        </w:tc>
        <w:tc>
          <w:tcPr>
            <w:tcW w:w="1276" w:type="dxa"/>
            <w:tcBorders>
              <w:top w:val="nil"/>
              <w:left w:val="nil"/>
              <w:bottom w:val="single" w:sz="4" w:space="0" w:color="auto"/>
              <w:right w:val="single" w:sz="4" w:space="0" w:color="auto"/>
            </w:tcBorders>
            <w:shd w:val="clear" w:color="auto" w:fill="auto"/>
            <w:noWrap/>
            <w:vAlign w:val="center"/>
            <w:hideMark/>
          </w:tcPr>
          <w:p w:rsidR="00D8378F" w:rsidRPr="001D325B" w:rsidRDefault="00D8378F" w:rsidP="00D8378F">
            <w:pPr>
              <w:widowControl/>
              <w:jc w:val="center"/>
              <w:rPr>
                <w:rFonts w:ascii="宋体" w:hAnsi="宋体" w:cs="宋体"/>
                <w:color w:val="000000"/>
                <w:kern w:val="0"/>
                <w:szCs w:val="21"/>
              </w:rPr>
            </w:pPr>
            <w:r w:rsidRPr="001D325B">
              <w:rPr>
                <w:rFonts w:ascii="宋体" w:hAnsi="宋体" w:cs="宋体" w:hint="eastAsia"/>
                <w:color w:val="000000"/>
                <w:kern w:val="0"/>
                <w:szCs w:val="21"/>
              </w:rPr>
              <w:t>2名会计师</w:t>
            </w:r>
          </w:p>
        </w:tc>
        <w:tc>
          <w:tcPr>
            <w:tcW w:w="1276" w:type="dxa"/>
            <w:tcBorders>
              <w:top w:val="single" w:sz="4" w:space="0" w:color="auto"/>
              <w:left w:val="single" w:sz="4" w:space="0" w:color="auto"/>
              <w:bottom w:val="single" w:sz="4" w:space="0" w:color="auto"/>
              <w:right w:val="single" w:sz="4" w:space="0" w:color="auto"/>
            </w:tcBorders>
            <w:vAlign w:val="center"/>
            <w:hideMark/>
          </w:tcPr>
          <w:p w:rsidR="00D8378F" w:rsidRPr="001D325B" w:rsidRDefault="009242B4" w:rsidP="00D8378F">
            <w:pPr>
              <w:jc w:val="center"/>
              <w:rPr>
                <w:rFonts w:ascii="宋体" w:hAnsi="宋体" w:cs="宋体"/>
                <w:color w:val="000000"/>
                <w:kern w:val="0"/>
                <w:szCs w:val="21"/>
              </w:rPr>
            </w:pPr>
            <w:r w:rsidRPr="001D325B">
              <w:rPr>
                <w:rFonts w:ascii="宋体" w:hAnsi="宋体" w:cs="宋体" w:hint="eastAsia"/>
                <w:color w:val="000000"/>
                <w:kern w:val="0"/>
                <w:szCs w:val="21"/>
              </w:rPr>
              <w:t>2名会计师</w:t>
            </w:r>
          </w:p>
        </w:tc>
        <w:tc>
          <w:tcPr>
            <w:tcW w:w="3594" w:type="dxa"/>
            <w:vMerge/>
            <w:tcBorders>
              <w:top w:val="single" w:sz="4" w:space="0" w:color="auto"/>
              <w:left w:val="single" w:sz="4" w:space="0" w:color="auto"/>
              <w:bottom w:val="single" w:sz="4" w:space="0" w:color="auto"/>
              <w:right w:val="single" w:sz="4" w:space="0" w:color="auto"/>
            </w:tcBorders>
            <w:vAlign w:val="center"/>
            <w:hideMark/>
          </w:tcPr>
          <w:p w:rsidR="00D8378F" w:rsidRPr="001D325B" w:rsidRDefault="00D8378F" w:rsidP="00D8378F">
            <w:pPr>
              <w:widowControl/>
              <w:jc w:val="left"/>
              <w:rPr>
                <w:rFonts w:ascii="宋体" w:hAnsi="宋体" w:cs="宋体"/>
                <w:color w:val="000000"/>
                <w:kern w:val="0"/>
                <w:szCs w:val="21"/>
              </w:rPr>
            </w:pPr>
          </w:p>
        </w:tc>
      </w:tr>
      <w:tr w:rsidR="009242B4" w:rsidRPr="00D8378F" w:rsidTr="009F1EF2">
        <w:trPr>
          <w:trHeight w:val="708"/>
        </w:trPr>
        <w:tc>
          <w:tcPr>
            <w:tcW w:w="11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42B4" w:rsidRPr="001D325B" w:rsidRDefault="009242B4" w:rsidP="00D8378F">
            <w:pPr>
              <w:widowControl/>
              <w:jc w:val="center"/>
              <w:rPr>
                <w:rFonts w:ascii="宋体" w:hAnsi="宋体" w:cs="宋体"/>
                <w:color w:val="000000"/>
                <w:kern w:val="0"/>
                <w:szCs w:val="21"/>
              </w:rPr>
            </w:pPr>
            <w:r w:rsidRPr="001D325B">
              <w:rPr>
                <w:rFonts w:ascii="宋体" w:hAnsi="宋体" w:cs="宋体" w:hint="eastAsia"/>
                <w:color w:val="000000"/>
                <w:kern w:val="0"/>
                <w:szCs w:val="21"/>
              </w:rPr>
              <w:t>检查二组</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42B4" w:rsidRPr="001D325B" w:rsidRDefault="009242B4" w:rsidP="00D8378F">
            <w:pPr>
              <w:widowControl/>
              <w:jc w:val="center"/>
              <w:rPr>
                <w:rFonts w:ascii="宋体" w:hAnsi="宋体" w:cs="宋体"/>
                <w:color w:val="000000"/>
                <w:kern w:val="0"/>
                <w:szCs w:val="21"/>
              </w:rPr>
            </w:pPr>
            <w:r w:rsidRPr="001D325B">
              <w:rPr>
                <w:rFonts w:ascii="宋体" w:hAnsi="宋体" w:cs="宋体" w:hint="eastAsia"/>
                <w:color w:val="000000"/>
                <w:kern w:val="0"/>
                <w:szCs w:val="21"/>
              </w:rPr>
              <w:t>徐春田</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hideMark/>
          </w:tcPr>
          <w:p w:rsidR="009242B4" w:rsidRPr="001D325B" w:rsidRDefault="009242B4" w:rsidP="00D8378F">
            <w:pPr>
              <w:widowControl/>
              <w:jc w:val="center"/>
              <w:rPr>
                <w:rFonts w:ascii="宋体" w:hAnsi="宋体" w:cs="宋体"/>
                <w:color w:val="000000"/>
                <w:kern w:val="0"/>
                <w:szCs w:val="21"/>
              </w:rPr>
            </w:pPr>
            <w:r w:rsidRPr="001D325B">
              <w:rPr>
                <w:rFonts w:ascii="宋体" w:hAnsi="宋体" w:cs="宋体" w:hint="eastAsia"/>
                <w:color w:val="000000"/>
                <w:kern w:val="0"/>
                <w:szCs w:val="21"/>
              </w:rPr>
              <w:t>郑秋香</w:t>
            </w:r>
          </w:p>
        </w:tc>
        <w:tc>
          <w:tcPr>
            <w:tcW w:w="359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242B4" w:rsidRPr="001D325B" w:rsidRDefault="000306D2" w:rsidP="00E316B6">
            <w:pPr>
              <w:widowControl/>
              <w:jc w:val="left"/>
              <w:rPr>
                <w:rFonts w:ascii="宋体" w:hAnsi="宋体" w:cs="宋体"/>
                <w:color w:val="000000"/>
                <w:kern w:val="0"/>
                <w:szCs w:val="21"/>
              </w:rPr>
            </w:pPr>
            <w:r>
              <w:rPr>
                <w:rFonts w:ascii="宋体" w:hAnsi="宋体" w:cs="宋体" w:hint="eastAsia"/>
                <w:color w:val="000000"/>
                <w:kern w:val="0"/>
                <w:szCs w:val="21"/>
              </w:rPr>
              <w:t>7</w:t>
            </w:r>
            <w:r w:rsidR="009242B4" w:rsidRPr="001D325B">
              <w:rPr>
                <w:rFonts w:ascii="宋体" w:hAnsi="宋体" w:cs="宋体" w:hint="eastAsia"/>
                <w:color w:val="000000"/>
                <w:kern w:val="0"/>
                <w:szCs w:val="21"/>
              </w:rPr>
              <w:t>家单位：</w:t>
            </w:r>
            <w:r w:rsidR="00350CC5">
              <w:rPr>
                <w:rFonts w:ascii="宋体" w:hAnsi="宋体" w:cs="宋体" w:hint="eastAsia"/>
                <w:color w:val="000000"/>
                <w:kern w:val="0"/>
                <w:szCs w:val="21"/>
              </w:rPr>
              <w:t>市环保</w:t>
            </w:r>
            <w:r w:rsidR="00212F9D">
              <w:rPr>
                <w:rFonts w:ascii="宋体" w:hAnsi="宋体" w:cs="宋体" w:hint="eastAsia"/>
                <w:color w:val="000000"/>
                <w:kern w:val="0"/>
                <w:szCs w:val="21"/>
              </w:rPr>
              <w:t>局（大气污染防治</w:t>
            </w:r>
            <w:r w:rsidR="00E316B6" w:rsidRPr="001D325B">
              <w:rPr>
                <w:rFonts w:ascii="宋体" w:hAnsi="宋体" w:cs="宋体" w:hint="eastAsia"/>
                <w:color w:val="000000"/>
                <w:kern w:val="0"/>
                <w:szCs w:val="21"/>
              </w:rPr>
              <w:t>），</w:t>
            </w:r>
            <w:r w:rsidR="009242B4" w:rsidRPr="001D325B">
              <w:rPr>
                <w:rFonts w:ascii="宋体" w:hAnsi="宋体" w:cs="宋体" w:hint="eastAsia"/>
                <w:color w:val="000000"/>
                <w:kern w:val="0"/>
                <w:szCs w:val="21"/>
              </w:rPr>
              <w:t>市旅游局</w:t>
            </w:r>
            <w:r w:rsidR="00485DE1" w:rsidRPr="001D325B">
              <w:rPr>
                <w:rFonts w:ascii="宋体" w:hAnsi="宋体" w:cs="宋体" w:hint="eastAsia"/>
                <w:color w:val="000000"/>
                <w:kern w:val="0"/>
                <w:szCs w:val="21"/>
              </w:rPr>
              <w:t>、市科技局</w:t>
            </w:r>
            <w:r w:rsidR="007B0BC7" w:rsidRPr="001D325B">
              <w:rPr>
                <w:rFonts w:ascii="宋体" w:hAnsi="宋体" w:cs="宋体" w:hint="eastAsia"/>
                <w:color w:val="000000"/>
                <w:kern w:val="0"/>
                <w:szCs w:val="21"/>
              </w:rPr>
              <w:t>、市城管局、市路灯所、市燃气</w:t>
            </w:r>
            <w:r w:rsidR="00E316B6" w:rsidRPr="001D325B">
              <w:rPr>
                <w:rFonts w:ascii="宋体" w:hAnsi="宋体" w:cs="宋体" w:hint="eastAsia"/>
                <w:color w:val="000000"/>
                <w:kern w:val="0"/>
                <w:szCs w:val="21"/>
              </w:rPr>
              <w:t>公司、市老干部局</w:t>
            </w:r>
            <w:r w:rsidR="009242B4" w:rsidRPr="001D325B">
              <w:rPr>
                <w:rFonts w:ascii="宋体" w:hAnsi="宋体" w:cs="宋体" w:hint="eastAsia"/>
                <w:color w:val="000000"/>
                <w:kern w:val="0"/>
                <w:szCs w:val="21"/>
              </w:rPr>
              <w:t>。</w:t>
            </w:r>
          </w:p>
        </w:tc>
      </w:tr>
      <w:tr w:rsidR="00D8378F" w:rsidRPr="00D8378F" w:rsidTr="009F1EF2">
        <w:trPr>
          <w:trHeight w:val="607"/>
        </w:trPr>
        <w:tc>
          <w:tcPr>
            <w:tcW w:w="1176" w:type="dxa"/>
            <w:vMerge/>
            <w:tcBorders>
              <w:top w:val="nil"/>
              <w:left w:val="single" w:sz="4" w:space="0" w:color="auto"/>
              <w:bottom w:val="single" w:sz="4" w:space="0" w:color="auto"/>
              <w:right w:val="single" w:sz="4" w:space="0" w:color="auto"/>
            </w:tcBorders>
            <w:vAlign w:val="center"/>
            <w:hideMark/>
          </w:tcPr>
          <w:p w:rsidR="00D8378F" w:rsidRPr="001D325B" w:rsidRDefault="00D8378F" w:rsidP="00D8378F">
            <w:pPr>
              <w:widowControl/>
              <w:jc w:val="left"/>
              <w:rPr>
                <w:rFonts w:ascii="宋体" w:hAnsi="宋体" w:cs="宋体"/>
                <w:color w:val="000000"/>
                <w:kern w:val="0"/>
                <w:szCs w:val="21"/>
              </w:rPr>
            </w:pPr>
          </w:p>
        </w:tc>
        <w:tc>
          <w:tcPr>
            <w:tcW w:w="1107" w:type="dxa"/>
            <w:vMerge/>
            <w:tcBorders>
              <w:top w:val="nil"/>
              <w:left w:val="single" w:sz="4" w:space="0" w:color="auto"/>
              <w:bottom w:val="single" w:sz="4" w:space="0" w:color="auto"/>
              <w:right w:val="single" w:sz="4" w:space="0" w:color="auto"/>
            </w:tcBorders>
            <w:vAlign w:val="center"/>
            <w:hideMark/>
          </w:tcPr>
          <w:p w:rsidR="00D8378F" w:rsidRPr="001D325B" w:rsidRDefault="00D8378F" w:rsidP="00D8378F">
            <w:pPr>
              <w:widowControl/>
              <w:jc w:val="left"/>
              <w:rPr>
                <w:rFonts w:ascii="宋体" w:hAnsi="宋体" w:cs="宋体"/>
                <w:color w:val="000000"/>
                <w:kern w:val="0"/>
                <w:szCs w:val="21"/>
              </w:rPr>
            </w:pPr>
          </w:p>
        </w:tc>
        <w:tc>
          <w:tcPr>
            <w:tcW w:w="1276" w:type="dxa"/>
            <w:tcBorders>
              <w:top w:val="nil"/>
              <w:left w:val="nil"/>
              <w:bottom w:val="single" w:sz="4" w:space="0" w:color="auto"/>
              <w:right w:val="single" w:sz="4" w:space="0" w:color="auto"/>
            </w:tcBorders>
            <w:shd w:val="clear" w:color="auto" w:fill="auto"/>
            <w:noWrap/>
            <w:vAlign w:val="center"/>
            <w:hideMark/>
          </w:tcPr>
          <w:p w:rsidR="00D8378F" w:rsidRPr="001D325B" w:rsidRDefault="00D8378F" w:rsidP="00D8378F">
            <w:pPr>
              <w:widowControl/>
              <w:jc w:val="center"/>
              <w:rPr>
                <w:rFonts w:asciiTheme="minorEastAsia" w:eastAsiaTheme="minorEastAsia" w:hAnsiTheme="minorEastAsia" w:cs="宋体"/>
                <w:color w:val="000000"/>
                <w:kern w:val="0"/>
                <w:szCs w:val="21"/>
              </w:rPr>
            </w:pPr>
            <w:r w:rsidRPr="001D325B">
              <w:rPr>
                <w:rFonts w:asciiTheme="minorEastAsia" w:eastAsiaTheme="minorEastAsia" w:hAnsiTheme="minorEastAsia" w:cs="宋体" w:hint="eastAsia"/>
                <w:color w:val="000000"/>
                <w:kern w:val="0"/>
                <w:szCs w:val="21"/>
              </w:rPr>
              <w:t>2名会计师</w:t>
            </w:r>
          </w:p>
        </w:tc>
        <w:tc>
          <w:tcPr>
            <w:tcW w:w="1276" w:type="dxa"/>
            <w:tcBorders>
              <w:top w:val="single" w:sz="4" w:space="0" w:color="auto"/>
              <w:left w:val="single" w:sz="4" w:space="0" w:color="auto"/>
              <w:bottom w:val="single" w:sz="4" w:space="0" w:color="auto"/>
              <w:right w:val="single" w:sz="4" w:space="0" w:color="auto"/>
            </w:tcBorders>
            <w:vAlign w:val="center"/>
            <w:hideMark/>
          </w:tcPr>
          <w:p w:rsidR="00D8378F" w:rsidRPr="001D325B" w:rsidRDefault="009242B4" w:rsidP="001D325B">
            <w:pPr>
              <w:ind w:left="210" w:hangingChars="100" w:hanging="210"/>
              <w:jc w:val="left"/>
              <w:rPr>
                <w:rFonts w:asciiTheme="minorEastAsia" w:eastAsiaTheme="minorEastAsia" w:hAnsiTheme="minorEastAsia" w:cs="宋体"/>
                <w:color w:val="000000"/>
                <w:kern w:val="0"/>
                <w:szCs w:val="21"/>
              </w:rPr>
            </w:pPr>
            <w:r w:rsidRPr="001D325B">
              <w:rPr>
                <w:rFonts w:asciiTheme="minorEastAsia" w:eastAsiaTheme="minorEastAsia" w:hAnsiTheme="minorEastAsia" w:cs="宋体" w:hint="eastAsia"/>
                <w:color w:val="000000"/>
                <w:kern w:val="0"/>
                <w:szCs w:val="21"/>
              </w:rPr>
              <w:t>2名会计师</w:t>
            </w:r>
          </w:p>
        </w:tc>
        <w:tc>
          <w:tcPr>
            <w:tcW w:w="3594" w:type="dxa"/>
            <w:vMerge/>
            <w:tcBorders>
              <w:top w:val="single" w:sz="4" w:space="0" w:color="auto"/>
              <w:left w:val="single" w:sz="4" w:space="0" w:color="auto"/>
              <w:bottom w:val="single" w:sz="4" w:space="0" w:color="000000"/>
              <w:right w:val="single" w:sz="4" w:space="0" w:color="000000"/>
            </w:tcBorders>
            <w:vAlign w:val="center"/>
            <w:hideMark/>
          </w:tcPr>
          <w:p w:rsidR="00D8378F" w:rsidRPr="001D325B" w:rsidRDefault="00D8378F" w:rsidP="00D8378F">
            <w:pPr>
              <w:widowControl/>
              <w:jc w:val="left"/>
              <w:rPr>
                <w:rFonts w:ascii="宋体" w:hAnsi="宋体" w:cs="宋体"/>
                <w:color w:val="000000"/>
                <w:kern w:val="0"/>
                <w:szCs w:val="21"/>
              </w:rPr>
            </w:pPr>
          </w:p>
        </w:tc>
      </w:tr>
      <w:tr w:rsidR="009242B4" w:rsidRPr="00D8378F" w:rsidTr="0089391C">
        <w:trPr>
          <w:trHeight w:val="799"/>
        </w:trPr>
        <w:tc>
          <w:tcPr>
            <w:tcW w:w="11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42B4" w:rsidRPr="001D325B" w:rsidRDefault="009242B4" w:rsidP="00D8378F">
            <w:pPr>
              <w:widowControl/>
              <w:jc w:val="center"/>
              <w:rPr>
                <w:rFonts w:ascii="宋体" w:hAnsi="宋体" w:cs="宋体"/>
                <w:color w:val="000000"/>
                <w:kern w:val="0"/>
                <w:szCs w:val="21"/>
              </w:rPr>
            </w:pPr>
            <w:r w:rsidRPr="001D325B">
              <w:rPr>
                <w:rFonts w:ascii="宋体" w:hAnsi="宋体" w:cs="宋体" w:hint="eastAsia"/>
                <w:color w:val="000000"/>
                <w:kern w:val="0"/>
                <w:szCs w:val="21"/>
              </w:rPr>
              <w:t>检查三组</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42B4" w:rsidRPr="001D325B" w:rsidRDefault="009242B4" w:rsidP="00D8378F">
            <w:pPr>
              <w:widowControl/>
              <w:jc w:val="center"/>
              <w:rPr>
                <w:rFonts w:ascii="宋体" w:hAnsi="宋体" w:cs="宋体"/>
                <w:color w:val="000000"/>
                <w:kern w:val="0"/>
                <w:szCs w:val="21"/>
              </w:rPr>
            </w:pPr>
            <w:r w:rsidRPr="001D325B">
              <w:rPr>
                <w:rFonts w:ascii="宋体" w:hAnsi="宋体" w:cs="宋体" w:hint="eastAsia"/>
                <w:color w:val="000000"/>
                <w:kern w:val="0"/>
                <w:szCs w:val="21"/>
              </w:rPr>
              <w:t>贾晓红</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hideMark/>
          </w:tcPr>
          <w:p w:rsidR="009242B4" w:rsidRPr="001D325B" w:rsidRDefault="009242B4" w:rsidP="00D8378F">
            <w:pPr>
              <w:widowControl/>
              <w:jc w:val="center"/>
              <w:rPr>
                <w:rFonts w:ascii="宋体" w:hAnsi="宋体" w:cs="宋体"/>
                <w:color w:val="000000"/>
                <w:kern w:val="0"/>
                <w:szCs w:val="21"/>
              </w:rPr>
            </w:pPr>
            <w:r w:rsidRPr="001D325B">
              <w:rPr>
                <w:rFonts w:ascii="宋体" w:hAnsi="宋体" w:cs="宋体" w:hint="eastAsia"/>
                <w:color w:val="000000"/>
                <w:kern w:val="0"/>
                <w:szCs w:val="21"/>
              </w:rPr>
              <w:t>刘建波</w:t>
            </w:r>
          </w:p>
        </w:tc>
        <w:tc>
          <w:tcPr>
            <w:tcW w:w="359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242B4" w:rsidRPr="001D325B" w:rsidRDefault="000306D2" w:rsidP="00205157">
            <w:pPr>
              <w:widowControl/>
              <w:jc w:val="left"/>
              <w:rPr>
                <w:rFonts w:ascii="宋体" w:hAnsi="宋体" w:cs="宋体"/>
                <w:color w:val="000000"/>
                <w:kern w:val="0"/>
                <w:szCs w:val="21"/>
              </w:rPr>
            </w:pPr>
            <w:r>
              <w:rPr>
                <w:rFonts w:ascii="宋体" w:hAnsi="宋体" w:cs="宋体" w:hint="eastAsia"/>
                <w:color w:val="000000"/>
                <w:kern w:val="0"/>
                <w:szCs w:val="21"/>
              </w:rPr>
              <w:t>6</w:t>
            </w:r>
            <w:r w:rsidR="009242B4" w:rsidRPr="001D325B">
              <w:rPr>
                <w:rFonts w:ascii="宋体" w:hAnsi="宋体" w:cs="宋体" w:hint="eastAsia"/>
                <w:color w:val="000000"/>
                <w:kern w:val="0"/>
                <w:szCs w:val="21"/>
              </w:rPr>
              <w:t>家单位：市交通局（防范风险），河北天华会计师事务所有限责任公司唐山分所、迁安弘信会计师事务所有限责任公司、唐山丰信会计师事务所有限责任公司、唐山永安联合会计师事务所、唐山永大会计师事务所有限公司。</w:t>
            </w:r>
          </w:p>
        </w:tc>
      </w:tr>
      <w:tr w:rsidR="00D8378F" w:rsidRPr="00D8378F" w:rsidTr="000B25E6">
        <w:trPr>
          <w:trHeight w:val="799"/>
        </w:trPr>
        <w:tc>
          <w:tcPr>
            <w:tcW w:w="1176" w:type="dxa"/>
            <w:vMerge/>
            <w:tcBorders>
              <w:top w:val="single" w:sz="4" w:space="0" w:color="auto"/>
              <w:left w:val="single" w:sz="4" w:space="0" w:color="auto"/>
              <w:bottom w:val="single" w:sz="4" w:space="0" w:color="auto"/>
              <w:right w:val="single" w:sz="4" w:space="0" w:color="auto"/>
            </w:tcBorders>
            <w:vAlign w:val="center"/>
            <w:hideMark/>
          </w:tcPr>
          <w:p w:rsidR="00D8378F" w:rsidRPr="00D8378F" w:rsidRDefault="00D8378F" w:rsidP="00D8378F">
            <w:pPr>
              <w:widowControl/>
              <w:jc w:val="left"/>
              <w:rPr>
                <w:rFonts w:ascii="宋体" w:hAnsi="宋体" w:cs="宋体"/>
                <w:color w:val="000000"/>
                <w:kern w:val="0"/>
                <w:sz w:val="28"/>
                <w:szCs w:val="28"/>
              </w:rPr>
            </w:pPr>
          </w:p>
        </w:tc>
        <w:tc>
          <w:tcPr>
            <w:tcW w:w="1107" w:type="dxa"/>
            <w:vMerge/>
            <w:tcBorders>
              <w:top w:val="single" w:sz="4" w:space="0" w:color="auto"/>
              <w:left w:val="single" w:sz="4" w:space="0" w:color="auto"/>
              <w:bottom w:val="single" w:sz="4" w:space="0" w:color="auto"/>
              <w:right w:val="single" w:sz="4" w:space="0" w:color="auto"/>
            </w:tcBorders>
            <w:vAlign w:val="center"/>
            <w:hideMark/>
          </w:tcPr>
          <w:p w:rsidR="00D8378F" w:rsidRPr="00D8378F" w:rsidRDefault="00D8378F" w:rsidP="00D8378F">
            <w:pPr>
              <w:widowControl/>
              <w:jc w:val="left"/>
              <w:rPr>
                <w:rFonts w:ascii="宋体" w:hAnsi="宋体" w:cs="宋体"/>
                <w:color w:val="000000"/>
                <w:kern w:val="0"/>
                <w:sz w:val="28"/>
                <w:szCs w:val="28"/>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8378F" w:rsidRPr="001D325B" w:rsidRDefault="00D8378F" w:rsidP="00D8378F">
            <w:pPr>
              <w:widowControl/>
              <w:jc w:val="center"/>
              <w:rPr>
                <w:rFonts w:asciiTheme="minorEastAsia" w:eastAsiaTheme="minorEastAsia" w:hAnsiTheme="minorEastAsia" w:cs="宋体"/>
                <w:color w:val="000000"/>
                <w:kern w:val="0"/>
                <w:szCs w:val="21"/>
              </w:rPr>
            </w:pPr>
            <w:r w:rsidRPr="001D325B">
              <w:rPr>
                <w:rFonts w:asciiTheme="minorEastAsia" w:eastAsiaTheme="minorEastAsia" w:hAnsiTheme="minorEastAsia" w:cs="宋体" w:hint="eastAsia"/>
                <w:color w:val="000000"/>
                <w:kern w:val="0"/>
                <w:szCs w:val="21"/>
              </w:rPr>
              <w:t>2名会计师</w:t>
            </w:r>
          </w:p>
        </w:tc>
        <w:tc>
          <w:tcPr>
            <w:tcW w:w="1276" w:type="dxa"/>
            <w:tcBorders>
              <w:top w:val="single" w:sz="4" w:space="0" w:color="auto"/>
              <w:left w:val="single" w:sz="4" w:space="0" w:color="auto"/>
              <w:bottom w:val="single" w:sz="4" w:space="0" w:color="auto"/>
              <w:right w:val="single" w:sz="4" w:space="0" w:color="auto"/>
            </w:tcBorders>
            <w:vAlign w:val="center"/>
            <w:hideMark/>
          </w:tcPr>
          <w:p w:rsidR="00D8378F" w:rsidRPr="001D325B" w:rsidRDefault="009242B4" w:rsidP="00D8378F">
            <w:pPr>
              <w:jc w:val="center"/>
              <w:rPr>
                <w:rFonts w:asciiTheme="minorEastAsia" w:eastAsiaTheme="minorEastAsia" w:hAnsiTheme="minorEastAsia" w:cs="宋体"/>
                <w:color w:val="000000"/>
                <w:kern w:val="0"/>
                <w:szCs w:val="21"/>
              </w:rPr>
            </w:pPr>
            <w:r w:rsidRPr="001D325B">
              <w:rPr>
                <w:rFonts w:asciiTheme="minorEastAsia" w:eastAsiaTheme="minorEastAsia" w:hAnsiTheme="minorEastAsia" w:cs="宋体" w:hint="eastAsia"/>
                <w:color w:val="000000"/>
                <w:kern w:val="0"/>
                <w:szCs w:val="21"/>
              </w:rPr>
              <w:t>2名会计师</w:t>
            </w:r>
          </w:p>
        </w:tc>
        <w:tc>
          <w:tcPr>
            <w:tcW w:w="3594" w:type="dxa"/>
            <w:vMerge/>
            <w:tcBorders>
              <w:top w:val="single" w:sz="4" w:space="0" w:color="auto"/>
              <w:left w:val="single" w:sz="4" w:space="0" w:color="auto"/>
              <w:bottom w:val="single" w:sz="4" w:space="0" w:color="auto"/>
              <w:right w:val="single" w:sz="4" w:space="0" w:color="000000"/>
            </w:tcBorders>
            <w:vAlign w:val="center"/>
            <w:hideMark/>
          </w:tcPr>
          <w:p w:rsidR="00D8378F" w:rsidRPr="00D8378F" w:rsidRDefault="00D8378F" w:rsidP="00D8378F">
            <w:pPr>
              <w:widowControl/>
              <w:jc w:val="left"/>
              <w:rPr>
                <w:rFonts w:ascii="宋体" w:hAnsi="宋体" w:cs="宋体"/>
                <w:color w:val="000000"/>
                <w:kern w:val="0"/>
                <w:sz w:val="28"/>
                <w:szCs w:val="28"/>
              </w:rPr>
            </w:pPr>
          </w:p>
        </w:tc>
      </w:tr>
      <w:tr w:rsidR="000B25E6" w:rsidRPr="00D8378F" w:rsidTr="00A92C83">
        <w:trPr>
          <w:trHeight w:val="799"/>
        </w:trPr>
        <w:tc>
          <w:tcPr>
            <w:tcW w:w="1176" w:type="dxa"/>
            <w:tcBorders>
              <w:top w:val="single" w:sz="4" w:space="0" w:color="auto"/>
              <w:left w:val="single" w:sz="4" w:space="0" w:color="auto"/>
              <w:bottom w:val="single" w:sz="4" w:space="0" w:color="auto"/>
              <w:right w:val="single" w:sz="4" w:space="0" w:color="auto"/>
            </w:tcBorders>
            <w:vAlign w:val="center"/>
          </w:tcPr>
          <w:p w:rsidR="000B25E6" w:rsidRPr="000B25E6" w:rsidRDefault="000B25E6" w:rsidP="00D8378F">
            <w:pPr>
              <w:widowControl/>
              <w:jc w:val="left"/>
              <w:rPr>
                <w:rFonts w:ascii="宋体" w:hAnsi="宋体" w:cs="宋体"/>
                <w:color w:val="000000"/>
                <w:kern w:val="0"/>
                <w:szCs w:val="21"/>
              </w:rPr>
            </w:pPr>
            <w:r w:rsidRPr="000B25E6">
              <w:rPr>
                <w:rFonts w:ascii="宋体" w:hAnsi="宋体" w:cs="宋体" w:hint="eastAsia"/>
                <w:color w:val="000000"/>
                <w:kern w:val="0"/>
                <w:szCs w:val="21"/>
              </w:rPr>
              <w:t>检查四组</w:t>
            </w:r>
          </w:p>
        </w:tc>
        <w:tc>
          <w:tcPr>
            <w:tcW w:w="1107" w:type="dxa"/>
            <w:tcBorders>
              <w:top w:val="single" w:sz="4" w:space="0" w:color="auto"/>
              <w:left w:val="single" w:sz="4" w:space="0" w:color="auto"/>
              <w:bottom w:val="single" w:sz="4" w:space="0" w:color="auto"/>
              <w:right w:val="single" w:sz="4" w:space="0" w:color="auto"/>
            </w:tcBorders>
            <w:vAlign w:val="center"/>
          </w:tcPr>
          <w:p w:rsidR="000B25E6" w:rsidRPr="000B25E6" w:rsidRDefault="000B25E6" w:rsidP="00890AD2">
            <w:pPr>
              <w:widowControl/>
              <w:ind w:firstLineChars="50" w:firstLine="105"/>
              <w:jc w:val="left"/>
              <w:rPr>
                <w:rFonts w:ascii="宋体" w:hAnsi="宋体" w:cs="宋体"/>
                <w:color w:val="000000"/>
                <w:kern w:val="0"/>
                <w:szCs w:val="21"/>
              </w:rPr>
            </w:pPr>
            <w:r w:rsidRPr="000B25E6">
              <w:rPr>
                <w:rFonts w:ascii="宋体" w:hAnsi="宋体" w:cs="宋体" w:hint="eastAsia"/>
                <w:color w:val="000000"/>
                <w:kern w:val="0"/>
                <w:szCs w:val="21"/>
              </w:rPr>
              <w:t>郑偌然</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0B25E6" w:rsidRPr="000B25E6" w:rsidRDefault="00275D45" w:rsidP="00D8378F">
            <w:pPr>
              <w:jc w:val="center"/>
              <w:rPr>
                <w:rFonts w:ascii="宋体" w:hAnsi="宋体" w:cs="宋体"/>
                <w:color w:val="000000"/>
                <w:kern w:val="0"/>
                <w:szCs w:val="21"/>
              </w:rPr>
            </w:pPr>
            <w:r>
              <w:rPr>
                <w:rFonts w:ascii="宋体" w:hAnsi="宋体" w:cs="宋体" w:hint="eastAsia"/>
                <w:color w:val="000000"/>
                <w:kern w:val="0"/>
                <w:szCs w:val="21"/>
              </w:rPr>
              <w:t>2</w:t>
            </w:r>
            <w:r w:rsidR="000B25E6" w:rsidRPr="000B25E6">
              <w:rPr>
                <w:rFonts w:ascii="宋体" w:hAnsi="宋体" w:cs="宋体" w:hint="eastAsia"/>
                <w:color w:val="000000"/>
                <w:kern w:val="0"/>
                <w:szCs w:val="21"/>
              </w:rPr>
              <w:t>名会计师</w:t>
            </w:r>
          </w:p>
        </w:tc>
        <w:tc>
          <w:tcPr>
            <w:tcW w:w="3594" w:type="dxa"/>
            <w:tcBorders>
              <w:top w:val="single" w:sz="4" w:space="0" w:color="auto"/>
              <w:left w:val="single" w:sz="4" w:space="0" w:color="auto"/>
              <w:bottom w:val="single" w:sz="4" w:space="0" w:color="000000"/>
              <w:right w:val="single" w:sz="4" w:space="0" w:color="000000"/>
            </w:tcBorders>
            <w:vAlign w:val="center"/>
          </w:tcPr>
          <w:p w:rsidR="0029051F" w:rsidRPr="000306D2" w:rsidRDefault="000306D2" w:rsidP="00D8378F">
            <w:pPr>
              <w:widowControl/>
              <w:jc w:val="left"/>
              <w:rPr>
                <w:rFonts w:ascii="宋体" w:hAnsi="宋体" w:cs="宋体"/>
                <w:color w:val="000000"/>
                <w:kern w:val="0"/>
                <w:szCs w:val="21"/>
              </w:rPr>
            </w:pPr>
            <w:r>
              <w:rPr>
                <w:rFonts w:ascii="宋体" w:hAnsi="宋体" w:cs="宋体" w:hint="eastAsia"/>
                <w:color w:val="000000"/>
                <w:kern w:val="0"/>
                <w:szCs w:val="21"/>
              </w:rPr>
              <w:t>3</w:t>
            </w:r>
            <w:r w:rsidR="00890AD2">
              <w:rPr>
                <w:rFonts w:ascii="宋体" w:hAnsi="宋体" w:cs="宋体" w:hint="eastAsia"/>
                <w:color w:val="000000"/>
                <w:kern w:val="0"/>
                <w:szCs w:val="21"/>
              </w:rPr>
              <w:t>家单位：</w:t>
            </w:r>
            <w:r w:rsidR="0044047F">
              <w:rPr>
                <w:rFonts w:ascii="宋体" w:hAnsi="宋体" w:cs="宋体" w:hint="eastAsia"/>
                <w:color w:val="000000"/>
                <w:kern w:val="0"/>
                <w:szCs w:val="21"/>
              </w:rPr>
              <w:t>唐山宜诺财务咨询有限公司、唐山文信会计服务中心、唐山微雅投资咨询有限公司</w:t>
            </w:r>
            <w:r w:rsidR="00275D45" w:rsidRPr="009F1EF2">
              <w:rPr>
                <w:rFonts w:ascii="宋体" w:hAnsi="宋体" w:cs="宋体" w:hint="eastAsia"/>
                <w:color w:val="000000"/>
                <w:kern w:val="0"/>
                <w:szCs w:val="21"/>
              </w:rPr>
              <w:t>。</w:t>
            </w:r>
          </w:p>
        </w:tc>
      </w:tr>
    </w:tbl>
    <w:p w:rsidR="009F1EF2" w:rsidRDefault="009F1EF2" w:rsidP="0029051F">
      <w:pPr>
        <w:rPr>
          <w:rFonts w:asciiTheme="minorEastAsia" w:eastAsiaTheme="minorEastAsia" w:hAnsiTheme="minorEastAsia" w:cs="宋体"/>
          <w:b/>
          <w:color w:val="000000"/>
          <w:kern w:val="0"/>
          <w:sz w:val="32"/>
          <w:szCs w:val="32"/>
        </w:rPr>
      </w:pPr>
    </w:p>
    <w:p w:rsidR="00D8378F" w:rsidRPr="00A55055" w:rsidRDefault="000D5051" w:rsidP="00320449">
      <w:pPr>
        <w:ind w:firstLineChars="250" w:firstLine="803"/>
        <w:rPr>
          <w:rFonts w:asciiTheme="minorEastAsia" w:eastAsiaTheme="minorEastAsia" w:hAnsiTheme="minorEastAsia" w:cs="宋体"/>
          <w:b/>
          <w:color w:val="000000"/>
          <w:kern w:val="0"/>
          <w:sz w:val="32"/>
          <w:szCs w:val="32"/>
        </w:rPr>
      </w:pPr>
      <w:r w:rsidRPr="00A55055">
        <w:rPr>
          <w:rFonts w:asciiTheme="minorEastAsia" w:eastAsiaTheme="minorEastAsia" w:hAnsiTheme="minorEastAsia" w:cs="宋体"/>
          <w:b/>
          <w:color w:val="000000"/>
          <w:kern w:val="0"/>
          <w:sz w:val="32"/>
          <w:szCs w:val="32"/>
        </w:rPr>
        <w:lastRenderedPageBreak/>
        <w:t>四</w:t>
      </w:r>
      <w:r w:rsidR="003C6BF8" w:rsidRPr="00A55055">
        <w:rPr>
          <w:rFonts w:asciiTheme="minorEastAsia" w:eastAsiaTheme="minorEastAsia" w:hAnsiTheme="minorEastAsia" w:cs="宋体"/>
          <w:b/>
          <w:color w:val="000000"/>
          <w:kern w:val="0"/>
          <w:sz w:val="32"/>
          <w:szCs w:val="32"/>
        </w:rPr>
        <w:t>、</w:t>
      </w:r>
      <w:r w:rsidR="00EF2E51" w:rsidRPr="00A55055">
        <w:rPr>
          <w:rFonts w:asciiTheme="minorEastAsia" w:eastAsiaTheme="minorEastAsia" w:hAnsiTheme="minorEastAsia" w:cs="宋体" w:hint="eastAsia"/>
          <w:b/>
          <w:color w:val="000000"/>
          <w:kern w:val="0"/>
          <w:sz w:val="32"/>
          <w:szCs w:val="32"/>
        </w:rPr>
        <w:t>检查时间和</w:t>
      </w:r>
      <w:r w:rsidR="003C6BF8" w:rsidRPr="00A55055">
        <w:rPr>
          <w:rFonts w:asciiTheme="minorEastAsia" w:eastAsiaTheme="minorEastAsia" w:hAnsiTheme="minorEastAsia" w:cs="宋体"/>
          <w:b/>
          <w:color w:val="000000"/>
          <w:kern w:val="0"/>
          <w:sz w:val="32"/>
          <w:szCs w:val="32"/>
        </w:rPr>
        <w:t>检查时限</w:t>
      </w:r>
    </w:p>
    <w:p w:rsidR="000B191F" w:rsidRDefault="00EF2E51" w:rsidP="00EF2E51">
      <w:pPr>
        <w:ind w:firstLineChars="200" w:firstLine="643"/>
        <w:rPr>
          <w:b/>
          <w:color w:val="333333"/>
          <w:sz w:val="32"/>
          <w:szCs w:val="32"/>
        </w:rPr>
      </w:pPr>
      <w:r w:rsidRPr="00EF2E51">
        <w:rPr>
          <w:rFonts w:hint="eastAsia"/>
          <w:b/>
          <w:color w:val="333333"/>
          <w:sz w:val="32"/>
          <w:szCs w:val="32"/>
        </w:rPr>
        <w:t>（一）检查时间。</w:t>
      </w:r>
    </w:p>
    <w:p w:rsidR="00EF2E51" w:rsidRPr="004960AA" w:rsidRDefault="000B191F" w:rsidP="000B191F">
      <w:pPr>
        <w:ind w:firstLineChars="200" w:firstLine="640"/>
        <w:rPr>
          <w:rFonts w:ascii="仿宋" w:eastAsia="仿宋" w:hAnsi="仿宋"/>
          <w:b/>
          <w:color w:val="333333"/>
          <w:sz w:val="32"/>
          <w:szCs w:val="32"/>
        </w:rPr>
      </w:pPr>
      <w:r w:rsidRPr="004960AA">
        <w:rPr>
          <w:rFonts w:ascii="仿宋" w:eastAsia="仿宋" w:hAnsi="仿宋" w:cs="宋体" w:hint="eastAsia"/>
          <w:color w:val="000000"/>
          <w:kern w:val="0"/>
          <w:sz w:val="32"/>
          <w:szCs w:val="32"/>
        </w:rPr>
        <w:t>检查自</w:t>
      </w:r>
      <w:r w:rsidR="00EF2E51" w:rsidRPr="004960AA">
        <w:rPr>
          <w:rFonts w:ascii="仿宋" w:eastAsia="仿宋" w:hAnsi="仿宋" w:cs="宋体" w:hint="eastAsia"/>
          <w:color w:val="000000"/>
          <w:kern w:val="0"/>
          <w:sz w:val="32"/>
          <w:szCs w:val="32"/>
        </w:rPr>
        <w:t>2018年9月</w:t>
      </w:r>
      <w:r w:rsidR="00205157" w:rsidRPr="004960AA">
        <w:rPr>
          <w:rFonts w:ascii="仿宋" w:eastAsia="仿宋" w:hAnsi="仿宋" w:cs="宋体" w:hint="eastAsia"/>
          <w:color w:val="000000"/>
          <w:kern w:val="0"/>
          <w:sz w:val="32"/>
          <w:szCs w:val="32"/>
        </w:rPr>
        <w:t xml:space="preserve"> 7</w:t>
      </w:r>
      <w:r w:rsidRPr="004960AA">
        <w:rPr>
          <w:rFonts w:ascii="仿宋" w:eastAsia="仿宋" w:hAnsi="仿宋" w:cs="宋体" w:hint="eastAsia"/>
          <w:color w:val="000000"/>
          <w:kern w:val="0"/>
          <w:sz w:val="32"/>
          <w:szCs w:val="32"/>
        </w:rPr>
        <w:t>开始</w:t>
      </w:r>
      <w:r w:rsidR="00EF2E51" w:rsidRPr="004960AA">
        <w:rPr>
          <w:rFonts w:ascii="仿宋" w:eastAsia="仿宋" w:hAnsi="仿宋" w:cs="宋体" w:hint="eastAsia"/>
          <w:color w:val="000000"/>
          <w:kern w:val="0"/>
          <w:sz w:val="32"/>
          <w:szCs w:val="32"/>
        </w:rPr>
        <w:t>至11月20日</w:t>
      </w:r>
      <w:r w:rsidRPr="004960AA">
        <w:rPr>
          <w:rFonts w:ascii="仿宋" w:eastAsia="仿宋" w:hAnsi="仿宋" w:cs="宋体" w:hint="eastAsia"/>
          <w:color w:val="000000"/>
          <w:kern w:val="0"/>
          <w:sz w:val="32"/>
          <w:szCs w:val="32"/>
        </w:rPr>
        <w:t>结束</w:t>
      </w:r>
      <w:r w:rsidR="00EF2E51" w:rsidRPr="004960AA">
        <w:rPr>
          <w:rFonts w:ascii="仿宋" w:eastAsia="仿宋" w:hAnsi="仿宋" w:cs="宋体" w:hint="eastAsia"/>
          <w:color w:val="000000"/>
          <w:kern w:val="0"/>
          <w:sz w:val="32"/>
          <w:szCs w:val="32"/>
        </w:rPr>
        <w:t>。</w:t>
      </w:r>
      <w:r w:rsidR="005C4546" w:rsidRPr="004960AA">
        <w:rPr>
          <w:rFonts w:ascii="仿宋" w:eastAsia="仿宋" w:hAnsi="仿宋" w:cs="宋体" w:hint="eastAsia"/>
          <w:color w:val="000000"/>
          <w:kern w:val="0"/>
          <w:sz w:val="32"/>
          <w:szCs w:val="32"/>
        </w:rPr>
        <w:t xml:space="preserve">  </w:t>
      </w:r>
      <w:r w:rsidR="005C4546" w:rsidRPr="004960AA">
        <w:rPr>
          <w:rFonts w:ascii="仿宋" w:eastAsia="仿宋" w:hAnsi="仿宋" w:hint="eastAsia"/>
          <w:b/>
          <w:color w:val="333333"/>
          <w:sz w:val="32"/>
          <w:szCs w:val="32"/>
        </w:rPr>
        <w:t xml:space="preserve"> </w:t>
      </w:r>
    </w:p>
    <w:p w:rsidR="000B191F" w:rsidRDefault="00EF2E51" w:rsidP="00EF2E51">
      <w:pPr>
        <w:ind w:firstLineChars="200" w:firstLine="643"/>
        <w:rPr>
          <w:b/>
          <w:color w:val="333333"/>
          <w:sz w:val="32"/>
          <w:szCs w:val="32"/>
        </w:rPr>
      </w:pPr>
      <w:r w:rsidRPr="00EF2E51">
        <w:rPr>
          <w:rFonts w:hint="eastAsia"/>
          <w:b/>
          <w:color w:val="333333"/>
          <w:sz w:val="32"/>
          <w:szCs w:val="32"/>
        </w:rPr>
        <w:t>（二）检查时限。</w:t>
      </w:r>
    </w:p>
    <w:p w:rsidR="000D5051" w:rsidRPr="004960AA" w:rsidRDefault="00C02904" w:rsidP="000B191F">
      <w:pPr>
        <w:ind w:firstLineChars="200" w:firstLine="640"/>
        <w:rPr>
          <w:rFonts w:ascii="仿宋" w:eastAsia="仿宋" w:hAnsi="仿宋" w:cs="宋体"/>
          <w:color w:val="000000"/>
          <w:kern w:val="0"/>
          <w:sz w:val="32"/>
          <w:szCs w:val="32"/>
        </w:rPr>
      </w:pPr>
      <w:r w:rsidRPr="004960AA">
        <w:rPr>
          <w:rFonts w:ascii="仿宋" w:eastAsia="仿宋" w:hAnsi="仿宋" w:cs="宋体" w:hint="eastAsia"/>
          <w:color w:val="000000"/>
          <w:kern w:val="0"/>
          <w:sz w:val="32"/>
          <w:szCs w:val="32"/>
        </w:rPr>
        <w:t>会计师事务</w:t>
      </w:r>
      <w:r w:rsidR="00495764" w:rsidRPr="004960AA">
        <w:rPr>
          <w:rFonts w:ascii="仿宋" w:eastAsia="仿宋" w:hAnsi="仿宋" w:cs="宋体" w:hint="eastAsia"/>
          <w:color w:val="000000"/>
          <w:kern w:val="0"/>
          <w:sz w:val="32"/>
          <w:szCs w:val="32"/>
        </w:rPr>
        <w:t>所</w:t>
      </w:r>
      <w:r w:rsidR="000D5051" w:rsidRPr="004960AA">
        <w:rPr>
          <w:rFonts w:ascii="仿宋" w:eastAsia="仿宋" w:hAnsi="仿宋" w:cs="宋体" w:hint="eastAsia"/>
          <w:color w:val="000000"/>
          <w:kern w:val="0"/>
          <w:sz w:val="32"/>
          <w:szCs w:val="32"/>
        </w:rPr>
        <w:t>检查2016年度和2017年度；其他行业检查2017年度至2018年8月底。</w:t>
      </w:r>
    </w:p>
    <w:p w:rsidR="000B191F" w:rsidRPr="00A55055" w:rsidRDefault="00EF2E51" w:rsidP="00A55055">
      <w:pPr>
        <w:ind w:firstLineChars="200" w:firstLine="643"/>
        <w:rPr>
          <w:rFonts w:asciiTheme="minorEastAsia" w:eastAsiaTheme="minorEastAsia" w:hAnsiTheme="minorEastAsia" w:cs="宋体"/>
          <w:b/>
          <w:color w:val="000000"/>
          <w:kern w:val="0"/>
          <w:sz w:val="32"/>
          <w:szCs w:val="32"/>
        </w:rPr>
      </w:pPr>
      <w:r w:rsidRPr="00A55055">
        <w:rPr>
          <w:rFonts w:asciiTheme="minorEastAsia" w:eastAsiaTheme="minorEastAsia" w:hAnsiTheme="minorEastAsia" w:cs="宋体" w:hint="eastAsia"/>
          <w:b/>
          <w:color w:val="000000"/>
          <w:kern w:val="0"/>
          <w:sz w:val="32"/>
          <w:szCs w:val="32"/>
        </w:rPr>
        <w:t>五、检查方式。</w:t>
      </w:r>
    </w:p>
    <w:p w:rsidR="00EF2E51" w:rsidRPr="004960AA" w:rsidRDefault="005B2EF7" w:rsidP="000B191F">
      <w:pPr>
        <w:ind w:firstLineChars="200" w:firstLine="640"/>
        <w:rPr>
          <w:rFonts w:ascii="仿宋" w:eastAsia="仿宋" w:hAnsi="仿宋" w:cs="宋体"/>
          <w:color w:val="000000"/>
          <w:kern w:val="0"/>
          <w:sz w:val="32"/>
          <w:szCs w:val="32"/>
        </w:rPr>
      </w:pPr>
      <w:r w:rsidRPr="004960AA">
        <w:rPr>
          <w:rFonts w:ascii="仿宋" w:eastAsia="仿宋" w:hAnsi="仿宋" w:cs="宋体" w:hint="eastAsia"/>
          <w:color w:val="000000"/>
          <w:kern w:val="0"/>
          <w:sz w:val="32"/>
          <w:szCs w:val="32"/>
        </w:rPr>
        <w:t>监督</w:t>
      </w:r>
      <w:r w:rsidR="00EF2E51" w:rsidRPr="004960AA">
        <w:rPr>
          <w:rFonts w:ascii="仿宋" w:eastAsia="仿宋" w:hAnsi="仿宋" w:cs="宋体" w:hint="eastAsia"/>
          <w:color w:val="000000"/>
          <w:kern w:val="0"/>
          <w:sz w:val="32"/>
          <w:szCs w:val="32"/>
        </w:rPr>
        <w:t>检查采取调账和实地入户检查相结合的方式。</w:t>
      </w:r>
    </w:p>
    <w:p w:rsidR="000D5051" w:rsidRPr="00A55055" w:rsidRDefault="00EF2E51" w:rsidP="00A55055">
      <w:pPr>
        <w:ind w:firstLineChars="200" w:firstLine="643"/>
        <w:rPr>
          <w:rFonts w:asciiTheme="minorEastAsia" w:eastAsiaTheme="minorEastAsia" w:hAnsiTheme="minorEastAsia" w:cs="宋体"/>
          <w:b/>
          <w:color w:val="000000"/>
          <w:kern w:val="0"/>
          <w:sz w:val="32"/>
          <w:szCs w:val="32"/>
        </w:rPr>
      </w:pPr>
      <w:r w:rsidRPr="00A55055">
        <w:rPr>
          <w:rFonts w:asciiTheme="minorEastAsia" w:eastAsiaTheme="minorEastAsia" w:hAnsiTheme="minorEastAsia" w:cs="宋体" w:hint="eastAsia"/>
          <w:b/>
          <w:color w:val="000000"/>
          <w:kern w:val="0"/>
          <w:sz w:val="32"/>
          <w:szCs w:val="32"/>
        </w:rPr>
        <w:t>六</w:t>
      </w:r>
      <w:r w:rsidR="005C4546" w:rsidRPr="00A55055">
        <w:rPr>
          <w:rFonts w:asciiTheme="minorEastAsia" w:eastAsiaTheme="minorEastAsia" w:hAnsiTheme="minorEastAsia" w:cs="宋体" w:hint="eastAsia"/>
          <w:b/>
          <w:color w:val="000000"/>
          <w:kern w:val="0"/>
          <w:sz w:val="32"/>
          <w:szCs w:val="32"/>
        </w:rPr>
        <w:t>、检查要求</w:t>
      </w:r>
    </w:p>
    <w:p w:rsidR="000D5051" w:rsidRPr="004960AA" w:rsidRDefault="000D5051" w:rsidP="00BE0337">
      <w:pPr>
        <w:pStyle w:val="a7"/>
        <w:ind w:firstLine="643"/>
        <w:rPr>
          <w:rFonts w:ascii="仿宋" w:eastAsia="仿宋" w:hAnsi="仿宋" w:cs="宋体"/>
          <w:color w:val="000000"/>
          <w:kern w:val="0"/>
          <w:sz w:val="32"/>
          <w:szCs w:val="32"/>
        </w:rPr>
      </w:pPr>
      <w:r w:rsidRPr="00BE0337">
        <w:rPr>
          <w:rFonts w:hint="eastAsia"/>
          <w:b/>
          <w:color w:val="333333"/>
          <w:sz w:val="32"/>
          <w:szCs w:val="32"/>
        </w:rPr>
        <w:t>（一）认真组织、积极配合。</w:t>
      </w:r>
      <w:r w:rsidRPr="004960AA">
        <w:rPr>
          <w:rFonts w:ascii="仿宋" w:eastAsia="仿宋" w:hAnsi="仿宋" w:cs="宋体" w:hint="eastAsia"/>
          <w:color w:val="000000"/>
          <w:kern w:val="0"/>
          <w:sz w:val="32"/>
          <w:szCs w:val="32"/>
        </w:rPr>
        <w:t>各被检查单位按照通知要求认真做好准备工作，及时提供检查资料，指定专人配合检查</w:t>
      </w:r>
      <w:r w:rsidR="00495764" w:rsidRPr="004960AA">
        <w:rPr>
          <w:rFonts w:ascii="仿宋" w:eastAsia="仿宋" w:hAnsi="仿宋" w:cs="宋体" w:hint="eastAsia"/>
          <w:color w:val="000000"/>
          <w:kern w:val="0"/>
          <w:sz w:val="32"/>
          <w:szCs w:val="32"/>
        </w:rPr>
        <w:t>。</w:t>
      </w:r>
    </w:p>
    <w:p w:rsidR="000D5051" w:rsidRPr="004960AA" w:rsidRDefault="000D5051" w:rsidP="00BE0337">
      <w:pPr>
        <w:pStyle w:val="a7"/>
        <w:ind w:firstLine="643"/>
        <w:rPr>
          <w:rFonts w:ascii="仿宋" w:eastAsia="仿宋" w:hAnsi="仿宋" w:cs="宋体"/>
          <w:color w:val="000000"/>
          <w:kern w:val="0"/>
          <w:sz w:val="32"/>
          <w:szCs w:val="32"/>
        </w:rPr>
      </w:pPr>
      <w:r w:rsidRPr="00BE0337">
        <w:rPr>
          <w:rFonts w:hint="eastAsia"/>
          <w:b/>
          <w:color w:val="333333"/>
          <w:sz w:val="32"/>
          <w:szCs w:val="32"/>
        </w:rPr>
        <w:t>（二）把握重点、整改到位。</w:t>
      </w:r>
      <w:r w:rsidRPr="004960AA">
        <w:rPr>
          <w:rFonts w:ascii="仿宋" w:eastAsia="仿宋" w:hAnsi="仿宋" w:cs="宋体" w:hint="eastAsia"/>
          <w:color w:val="000000"/>
          <w:kern w:val="0"/>
          <w:sz w:val="32"/>
          <w:szCs w:val="32"/>
        </w:rPr>
        <w:t>对检查中发现的问题要深入剖析原因</w:t>
      </w:r>
      <w:r w:rsidR="003C6BF8" w:rsidRPr="004960AA">
        <w:rPr>
          <w:rFonts w:ascii="仿宋" w:eastAsia="仿宋" w:hAnsi="仿宋" w:cs="宋体" w:hint="eastAsia"/>
          <w:color w:val="000000"/>
          <w:kern w:val="0"/>
          <w:sz w:val="32"/>
          <w:szCs w:val="32"/>
        </w:rPr>
        <w:t>，落实整改，完善管理制度，从源头上预防违法违规行为的发生，提高财政财务管理水平。</w:t>
      </w:r>
    </w:p>
    <w:p w:rsidR="00EF2E51" w:rsidRPr="004960AA" w:rsidRDefault="000D5051" w:rsidP="00C938E4">
      <w:pPr>
        <w:pStyle w:val="a7"/>
        <w:ind w:firstLine="643"/>
        <w:rPr>
          <w:rFonts w:ascii="仿宋" w:eastAsia="仿宋" w:hAnsi="仿宋" w:cs="宋体"/>
          <w:color w:val="000000"/>
          <w:kern w:val="0"/>
          <w:sz w:val="32"/>
          <w:szCs w:val="32"/>
        </w:rPr>
      </w:pPr>
      <w:r w:rsidRPr="00BE0337">
        <w:rPr>
          <w:rFonts w:hint="eastAsia"/>
          <w:b/>
          <w:color w:val="333333"/>
          <w:sz w:val="32"/>
          <w:szCs w:val="32"/>
        </w:rPr>
        <w:t>（三）</w:t>
      </w:r>
      <w:r w:rsidR="003C6BF8" w:rsidRPr="00BE0337">
        <w:rPr>
          <w:rFonts w:hint="eastAsia"/>
          <w:b/>
          <w:color w:val="333333"/>
          <w:sz w:val="32"/>
          <w:szCs w:val="32"/>
        </w:rPr>
        <w:t>严守监督检查廉政纪律。</w:t>
      </w:r>
      <w:r w:rsidR="003C6BF8" w:rsidRPr="004960AA">
        <w:rPr>
          <w:rFonts w:ascii="仿宋" w:eastAsia="仿宋" w:hAnsi="仿宋" w:cs="宋体" w:hint="eastAsia"/>
          <w:color w:val="000000"/>
          <w:kern w:val="0"/>
          <w:sz w:val="32"/>
          <w:szCs w:val="32"/>
        </w:rPr>
        <w:t>要严肃财经纪律，认真贯彻</w:t>
      </w:r>
      <w:r w:rsidR="00FD3DF1" w:rsidRPr="004960AA">
        <w:rPr>
          <w:rFonts w:ascii="仿宋" w:eastAsia="仿宋" w:hAnsi="仿宋" w:cs="宋体" w:hint="eastAsia"/>
          <w:color w:val="000000"/>
          <w:kern w:val="0"/>
          <w:sz w:val="32"/>
          <w:szCs w:val="32"/>
        </w:rPr>
        <w:t>廉洁</w:t>
      </w:r>
      <w:r w:rsidR="00A120D1">
        <w:rPr>
          <w:rFonts w:ascii="仿宋" w:eastAsia="仿宋" w:hAnsi="仿宋" w:cs="宋体" w:hint="eastAsia"/>
          <w:color w:val="000000"/>
          <w:kern w:val="0"/>
          <w:sz w:val="32"/>
          <w:szCs w:val="32"/>
        </w:rPr>
        <w:t>自律准则及中央</w:t>
      </w:r>
      <w:r w:rsidR="003C6BF8" w:rsidRPr="004960AA">
        <w:rPr>
          <w:rFonts w:ascii="仿宋" w:eastAsia="仿宋" w:hAnsi="仿宋" w:cs="宋体" w:hint="eastAsia"/>
          <w:color w:val="000000"/>
          <w:kern w:val="0"/>
          <w:sz w:val="32"/>
          <w:szCs w:val="32"/>
        </w:rPr>
        <w:t>八项规定</w:t>
      </w:r>
      <w:r w:rsidR="00FD3DF1" w:rsidRPr="004960AA">
        <w:rPr>
          <w:rFonts w:ascii="仿宋" w:eastAsia="仿宋" w:hAnsi="仿宋" w:cs="宋体"/>
          <w:color w:val="000000"/>
          <w:kern w:val="0"/>
          <w:sz w:val="32"/>
          <w:szCs w:val="32"/>
        </w:rPr>
        <w:t>等各项要求，加</w:t>
      </w:r>
      <w:r w:rsidR="003C6BF8" w:rsidRPr="004960AA">
        <w:rPr>
          <w:rFonts w:ascii="仿宋" w:eastAsia="仿宋" w:hAnsi="仿宋" w:cs="宋体"/>
          <w:color w:val="000000"/>
          <w:kern w:val="0"/>
          <w:sz w:val="32"/>
          <w:szCs w:val="32"/>
        </w:rPr>
        <w:t>强对检查人员的教育培训。财政部门工作人员及聘用的其他专业人员对检查中知悉的国家秘密和商业秘密负有保密义务。</w:t>
      </w:r>
    </w:p>
    <w:p w:rsidR="00CC3327" w:rsidRPr="004960AA" w:rsidRDefault="00CC3327" w:rsidP="00F901CB">
      <w:pPr>
        <w:pStyle w:val="a7"/>
        <w:ind w:firstLine="640"/>
        <w:rPr>
          <w:rFonts w:ascii="仿宋" w:eastAsia="仿宋" w:hAnsi="仿宋" w:cs="宋体"/>
          <w:color w:val="000000"/>
          <w:kern w:val="0"/>
          <w:sz w:val="32"/>
          <w:szCs w:val="32"/>
        </w:rPr>
      </w:pPr>
      <w:r w:rsidRPr="004960AA">
        <w:rPr>
          <w:rFonts w:ascii="仿宋" w:eastAsia="仿宋" w:hAnsi="仿宋" w:cs="宋体" w:hint="eastAsia"/>
          <w:color w:val="000000"/>
          <w:kern w:val="0"/>
          <w:sz w:val="32"/>
          <w:szCs w:val="32"/>
        </w:rPr>
        <w:t>联系人：徐春田      联系电话：2821626</w:t>
      </w:r>
    </w:p>
    <w:p w:rsidR="00CC3327" w:rsidRPr="004960AA" w:rsidRDefault="00CC3327" w:rsidP="00CC3327">
      <w:pPr>
        <w:pStyle w:val="a7"/>
        <w:ind w:firstLine="640"/>
        <w:rPr>
          <w:rFonts w:ascii="仿宋" w:eastAsia="仿宋" w:hAnsi="仿宋" w:cs="宋体"/>
          <w:color w:val="000000"/>
          <w:kern w:val="0"/>
          <w:sz w:val="32"/>
          <w:szCs w:val="32"/>
        </w:rPr>
      </w:pPr>
      <w:r w:rsidRPr="004960AA">
        <w:rPr>
          <w:rFonts w:ascii="仿宋" w:eastAsia="仿宋" w:hAnsi="仿宋" w:cs="宋体" w:hint="eastAsia"/>
          <w:color w:val="000000"/>
          <w:kern w:val="0"/>
          <w:sz w:val="32"/>
          <w:szCs w:val="32"/>
        </w:rPr>
        <w:t xml:space="preserve">                              13102607763</w:t>
      </w:r>
    </w:p>
    <w:p w:rsidR="00FB0F05" w:rsidRDefault="00FB0F05" w:rsidP="00EE22E8">
      <w:pPr>
        <w:ind w:firstLineChars="200" w:firstLine="640"/>
        <w:jc w:val="left"/>
        <w:rPr>
          <w:rFonts w:ascii="仿宋" w:eastAsia="仿宋" w:hAnsi="仿宋" w:cs="宋体"/>
          <w:color w:val="000000"/>
          <w:kern w:val="0"/>
          <w:sz w:val="32"/>
          <w:szCs w:val="32"/>
        </w:rPr>
      </w:pPr>
    </w:p>
    <w:p w:rsidR="00ED0B25" w:rsidRPr="00FB0F05" w:rsidRDefault="00ED0B25" w:rsidP="00FB0F05">
      <w:pPr>
        <w:ind w:firstLineChars="200" w:firstLine="643"/>
        <w:jc w:val="left"/>
        <w:rPr>
          <w:rFonts w:ascii="仿宋" w:eastAsia="仿宋" w:hAnsi="仿宋"/>
          <w:b/>
          <w:sz w:val="44"/>
          <w:szCs w:val="44"/>
        </w:rPr>
      </w:pPr>
      <w:r w:rsidRPr="00FB0F05">
        <w:rPr>
          <w:rFonts w:ascii="仿宋" w:eastAsia="仿宋" w:hAnsi="仿宋" w:cs="宋体" w:hint="eastAsia"/>
          <w:b/>
          <w:color w:val="000000"/>
          <w:kern w:val="0"/>
          <w:sz w:val="32"/>
          <w:szCs w:val="32"/>
        </w:rPr>
        <w:lastRenderedPageBreak/>
        <w:t>附件 1、被检查单位需准备的资料</w:t>
      </w:r>
    </w:p>
    <w:p w:rsidR="00ED0B25" w:rsidRPr="004960AA" w:rsidRDefault="00ED0B25" w:rsidP="00FB0F05">
      <w:pPr>
        <w:ind w:firstLineChars="200" w:firstLine="643"/>
        <w:jc w:val="left"/>
        <w:rPr>
          <w:rFonts w:ascii="仿宋" w:eastAsia="仿宋" w:hAnsi="仿宋" w:cs="宋体"/>
          <w:color w:val="000000"/>
          <w:kern w:val="0"/>
          <w:sz w:val="32"/>
          <w:szCs w:val="32"/>
        </w:rPr>
      </w:pPr>
      <w:r w:rsidRPr="00FB0F05">
        <w:rPr>
          <w:rFonts w:ascii="仿宋" w:eastAsia="仿宋" w:hAnsi="仿宋" w:cs="宋体" w:hint="eastAsia"/>
          <w:b/>
          <w:color w:val="000000"/>
          <w:kern w:val="0"/>
          <w:sz w:val="32"/>
          <w:szCs w:val="32"/>
        </w:rPr>
        <w:t>附件 2、</w:t>
      </w:r>
      <w:r w:rsidRPr="00FB0F05">
        <w:rPr>
          <w:rFonts w:ascii="仿宋" w:eastAsia="仿宋" w:hAnsi="仿宋" w:hint="eastAsia"/>
          <w:b/>
          <w:sz w:val="32"/>
          <w:szCs w:val="44"/>
        </w:rPr>
        <w:t>2</w:t>
      </w:r>
      <w:r w:rsidRPr="00FB0F05">
        <w:rPr>
          <w:rFonts w:ascii="仿宋" w:eastAsia="仿宋" w:hAnsi="仿宋" w:cs="宋体" w:hint="eastAsia"/>
          <w:b/>
          <w:color w:val="000000"/>
          <w:kern w:val="0"/>
          <w:sz w:val="32"/>
          <w:szCs w:val="32"/>
        </w:rPr>
        <w:t>018年度监督检查情况汇总表</w:t>
      </w:r>
    </w:p>
    <w:p w:rsidR="00F901CB" w:rsidRPr="00A128B6" w:rsidRDefault="00A128B6" w:rsidP="00A128B6">
      <w:pPr>
        <w:ind w:firstLineChars="200" w:firstLine="643"/>
        <w:rPr>
          <w:rFonts w:ascii="仿宋" w:eastAsia="仿宋" w:hAnsi="仿宋" w:cs="宋体"/>
          <w:b/>
          <w:color w:val="000000"/>
          <w:kern w:val="0"/>
          <w:sz w:val="32"/>
          <w:szCs w:val="32"/>
        </w:rPr>
      </w:pPr>
      <w:r w:rsidRPr="00A128B6">
        <w:rPr>
          <w:rFonts w:ascii="仿宋" w:eastAsia="仿宋" w:hAnsi="仿宋" w:cs="Arial" w:hint="eastAsia"/>
          <w:b/>
          <w:kern w:val="0"/>
          <w:sz w:val="32"/>
          <w:szCs w:val="32"/>
        </w:rPr>
        <w:t>附件</w:t>
      </w:r>
      <w:r>
        <w:rPr>
          <w:rFonts w:ascii="仿宋" w:eastAsia="仿宋" w:hAnsi="仿宋" w:cs="Arial" w:hint="eastAsia"/>
          <w:b/>
          <w:kern w:val="0"/>
          <w:sz w:val="32"/>
          <w:szCs w:val="32"/>
        </w:rPr>
        <w:t>3、</w:t>
      </w:r>
      <w:r w:rsidRPr="00A128B6">
        <w:rPr>
          <w:rFonts w:ascii="仿宋" w:eastAsia="仿宋" w:hAnsi="仿宋" w:cs="Arial"/>
          <w:b/>
          <w:kern w:val="0"/>
          <w:sz w:val="32"/>
          <w:szCs w:val="32"/>
        </w:rPr>
        <w:t>2018</w:t>
      </w:r>
      <w:r w:rsidRPr="00A128B6">
        <w:rPr>
          <w:rFonts w:ascii="仿宋" w:eastAsia="仿宋" w:hAnsi="仿宋" w:cs="Arial" w:hint="eastAsia"/>
          <w:b/>
          <w:kern w:val="0"/>
          <w:sz w:val="32"/>
          <w:szCs w:val="32"/>
        </w:rPr>
        <w:t>年代理记账机构基本情况表</w:t>
      </w:r>
    </w:p>
    <w:p w:rsidR="00C60578" w:rsidRDefault="00C60578" w:rsidP="00CC3327">
      <w:pPr>
        <w:jc w:val="left"/>
        <w:rPr>
          <w:rFonts w:ascii="宋体" w:hAnsi="宋体"/>
          <w:b/>
          <w:sz w:val="32"/>
          <w:szCs w:val="44"/>
        </w:rPr>
      </w:pPr>
    </w:p>
    <w:p w:rsidR="00FB0F05" w:rsidRDefault="00FB0F05" w:rsidP="00E91F9C">
      <w:pPr>
        <w:ind w:firstLineChars="1700" w:firstLine="5440"/>
        <w:jc w:val="left"/>
        <w:rPr>
          <w:rFonts w:ascii="宋体" w:hAnsi="宋体"/>
          <w:sz w:val="32"/>
          <w:szCs w:val="44"/>
        </w:rPr>
      </w:pPr>
    </w:p>
    <w:p w:rsidR="00FB0F05" w:rsidRDefault="00FB0F05" w:rsidP="00E91F9C">
      <w:pPr>
        <w:ind w:firstLineChars="1700" w:firstLine="5440"/>
        <w:jc w:val="left"/>
        <w:rPr>
          <w:rFonts w:ascii="宋体" w:hAnsi="宋体"/>
          <w:sz w:val="32"/>
          <w:szCs w:val="44"/>
        </w:rPr>
      </w:pPr>
    </w:p>
    <w:p w:rsidR="00FB0F05" w:rsidRDefault="00FB0F05" w:rsidP="00E91F9C">
      <w:pPr>
        <w:ind w:firstLineChars="1700" w:firstLine="5440"/>
        <w:jc w:val="left"/>
        <w:rPr>
          <w:rFonts w:ascii="宋体" w:hAnsi="宋体"/>
          <w:sz w:val="32"/>
          <w:szCs w:val="44"/>
        </w:rPr>
      </w:pPr>
    </w:p>
    <w:p w:rsidR="00FB0F05" w:rsidRDefault="00FB0F05" w:rsidP="00E91F9C">
      <w:pPr>
        <w:ind w:firstLineChars="1700" w:firstLine="5440"/>
        <w:jc w:val="left"/>
        <w:rPr>
          <w:rFonts w:ascii="宋体" w:hAnsi="宋体"/>
          <w:sz w:val="32"/>
          <w:szCs w:val="44"/>
        </w:rPr>
      </w:pPr>
    </w:p>
    <w:p w:rsidR="00FB0F05" w:rsidRDefault="00FB0F05" w:rsidP="00E91F9C">
      <w:pPr>
        <w:ind w:firstLineChars="1700" w:firstLine="5440"/>
        <w:jc w:val="left"/>
        <w:rPr>
          <w:rFonts w:ascii="宋体" w:hAnsi="宋体"/>
          <w:sz w:val="32"/>
          <w:szCs w:val="44"/>
        </w:rPr>
      </w:pPr>
    </w:p>
    <w:p w:rsidR="00FB0F05" w:rsidRDefault="00FB0F05" w:rsidP="00E91F9C">
      <w:pPr>
        <w:ind w:firstLineChars="1700" w:firstLine="5440"/>
        <w:jc w:val="left"/>
        <w:rPr>
          <w:rFonts w:ascii="宋体" w:hAnsi="宋体"/>
          <w:sz w:val="32"/>
          <w:szCs w:val="44"/>
        </w:rPr>
      </w:pPr>
    </w:p>
    <w:p w:rsidR="00FB0F05" w:rsidRDefault="00FB0F05" w:rsidP="00E91F9C">
      <w:pPr>
        <w:ind w:firstLineChars="1700" w:firstLine="5440"/>
        <w:jc w:val="left"/>
        <w:rPr>
          <w:rFonts w:ascii="宋体" w:hAnsi="宋体"/>
          <w:sz w:val="32"/>
          <w:szCs w:val="44"/>
        </w:rPr>
      </w:pPr>
    </w:p>
    <w:p w:rsidR="00E91F9C" w:rsidRPr="008955C1" w:rsidRDefault="00E91F9C" w:rsidP="00E91F9C">
      <w:pPr>
        <w:ind w:firstLineChars="1700" w:firstLine="5440"/>
        <w:jc w:val="left"/>
        <w:rPr>
          <w:rFonts w:ascii="宋体" w:hAnsi="宋体"/>
          <w:sz w:val="32"/>
          <w:szCs w:val="44"/>
        </w:rPr>
      </w:pPr>
      <w:r w:rsidRPr="008955C1">
        <w:rPr>
          <w:rFonts w:ascii="宋体" w:hAnsi="宋体" w:hint="eastAsia"/>
          <w:sz w:val="32"/>
          <w:szCs w:val="44"/>
        </w:rPr>
        <w:t>唐山市财政局</w:t>
      </w:r>
    </w:p>
    <w:p w:rsidR="00E91F9C" w:rsidRPr="008955C1" w:rsidRDefault="00E91F9C" w:rsidP="00E91F9C">
      <w:pPr>
        <w:jc w:val="left"/>
        <w:rPr>
          <w:rFonts w:ascii="宋体" w:hAnsi="宋体"/>
          <w:sz w:val="32"/>
          <w:szCs w:val="44"/>
        </w:rPr>
      </w:pPr>
      <w:r w:rsidRPr="008955C1">
        <w:rPr>
          <w:rFonts w:ascii="宋体" w:hAnsi="宋体" w:hint="eastAsia"/>
          <w:sz w:val="32"/>
          <w:szCs w:val="44"/>
        </w:rPr>
        <w:t xml:space="preserve">                                 2018年9月6日</w:t>
      </w:r>
    </w:p>
    <w:p w:rsidR="00C60578" w:rsidRDefault="00C60578" w:rsidP="00CC3327">
      <w:pPr>
        <w:jc w:val="left"/>
        <w:rPr>
          <w:rFonts w:ascii="宋体" w:hAnsi="宋体"/>
          <w:b/>
          <w:sz w:val="32"/>
          <w:szCs w:val="44"/>
        </w:rPr>
      </w:pPr>
    </w:p>
    <w:p w:rsidR="00FB0F05" w:rsidRDefault="00FB0F05" w:rsidP="00E91F9C">
      <w:pPr>
        <w:jc w:val="left"/>
        <w:rPr>
          <w:rFonts w:ascii="宋体" w:hAnsi="宋体"/>
          <w:b/>
          <w:sz w:val="32"/>
          <w:szCs w:val="44"/>
        </w:rPr>
      </w:pPr>
    </w:p>
    <w:p w:rsidR="00FB0F05" w:rsidRDefault="00FB0F05" w:rsidP="00E91F9C">
      <w:pPr>
        <w:jc w:val="left"/>
        <w:rPr>
          <w:rFonts w:ascii="宋体" w:hAnsi="宋体"/>
          <w:b/>
          <w:sz w:val="32"/>
          <w:szCs w:val="44"/>
        </w:rPr>
      </w:pPr>
    </w:p>
    <w:p w:rsidR="00FB0F05" w:rsidRDefault="00FB0F05" w:rsidP="00E91F9C">
      <w:pPr>
        <w:jc w:val="left"/>
        <w:rPr>
          <w:rFonts w:ascii="宋体" w:hAnsi="宋体"/>
          <w:b/>
          <w:sz w:val="32"/>
          <w:szCs w:val="44"/>
        </w:rPr>
      </w:pPr>
    </w:p>
    <w:p w:rsidR="00FB0F05" w:rsidRDefault="00FB0F05" w:rsidP="00E91F9C">
      <w:pPr>
        <w:jc w:val="left"/>
        <w:rPr>
          <w:rFonts w:ascii="宋体" w:hAnsi="宋体"/>
          <w:b/>
          <w:sz w:val="32"/>
          <w:szCs w:val="44"/>
        </w:rPr>
      </w:pPr>
    </w:p>
    <w:p w:rsidR="00FB0F05" w:rsidRDefault="00FB0F05" w:rsidP="00E91F9C">
      <w:pPr>
        <w:jc w:val="left"/>
        <w:rPr>
          <w:rFonts w:ascii="宋体" w:hAnsi="宋体"/>
          <w:b/>
          <w:sz w:val="32"/>
          <w:szCs w:val="44"/>
        </w:rPr>
      </w:pPr>
    </w:p>
    <w:p w:rsidR="00FB0F05" w:rsidRDefault="00FB0F05" w:rsidP="00E91F9C">
      <w:pPr>
        <w:jc w:val="left"/>
        <w:rPr>
          <w:rFonts w:ascii="宋体" w:hAnsi="宋体"/>
          <w:b/>
          <w:sz w:val="32"/>
          <w:szCs w:val="44"/>
        </w:rPr>
      </w:pPr>
    </w:p>
    <w:p w:rsidR="00FB0F05" w:rsidRDefault="00FB0F05" w:rsidP="00E91F9C">
      <w:pPr>
        <w:jc w:val="left"/>
        <w:rPr>
          <w:rFonts w:ascii="宋体" w:hAnsi="宋体"/>
          <w:b/>
          <w:sz w:val="32"/>
          <w:szCs w:val="44"/>
        </w:rPr>
      </w:pPr>
    </w:p>
    <w:p w:rsidR="00FB0F05" w:rsidRDefault="00FB0F05" w:rsidP="00E91F9C">
      <w:pPr>
        <w:jc w:val="left"/>
        <w:rPr>
          <w:rFonts w:ascii="宋体" w:hAnsi="宋体"/>
          <w:b/>
          <w:sz w:val="32"/>
          <w:szCs w:val="44"/>
        </w:rPr>
      </w:pPr>
    </w:p>
    <w:p w:rsidR="001315BB" w:rsidRPr="003365B5" w:rsidRDefault="001315BB" w:rsidP="00E91F9C">
      <w:pPr>
        <w:jc w:val="left"/>
        <w:rPr>
          <w:rFonts w:ascii="宋体" w:hAnsi="宋体"/>
          <w:b/>
          <w:sz w:val="32"/>
          <w:szCs w:val="44"/>
        </w:rPr>
      </w:pPr>
      <w:r w:rsidRPr="003365B5">
        <w:rPr>
          <w:rFonts w:ascii="宋体" w:hAnsi="宋体" w:hint="eastAsia"/>
          <w:b/>
          <w:sz w:val="32"/>
          <w:szCs w:val="44"/>
        </w:rPr>
        <w:lastRenderedPageBreak/>
        <w:t>附件 1</w:t>
      </w:r>
    </w:p>
    <w:p w:rsidR="001315BB" w:rsidRDefault="001315BB" w:rsidP="00F901CB">
      <w:pPr>
        <w:ind w:firstLineChars="200" w:firstLine="883"/>
        <w:jc w:val="center"/>
        <w:rPr>
          <w:rFonts w:ascii="宋体" w:hAnsi="宋体"/>
          <w:b/>
          <w:sz w:val="44"/>
          <w:szCs w:val="44"/>
        </w:rPr>
      </w:pPr>
    </w:p>
    <w:p w:rsidR="00F901CB" w:rsidRPr="00A55055" w:rsidRDefault="00F901CB" w:rsidP="00A55055">
      <w:pPr>
        <w:ind w:firstLineChars="200" w:firstLine="643"/>
        <w:jc w:val="center"/>
        <w:rPr>
          <w:rFonts w:ascii="宋体" w:hAnsi="宋体"/>
          <w:b/>
          <w:sz w:val="32"/>
          <w:szCs w:val="32"/>
        </w:rPr>
      </w:pPr>
      <w:r w:rsidRPr="00A55055">
        <w:rPr>
          <w:rFonts w:ascii="宋体" w:hAnsi="宋体" w:hint="eastAsia"/>
          <w:b/>
          <w:sz w:val="32"/>
          <w:szCs w:val="32"/>
        </w:rPr>
        <w:t>被检查单位需准备的资料</w:t>
      </w:r>
    </w:p>
    <w:p w:rsidR="00F901CB" w:rsidRDefault="00F901CB" w:rsidP="00F901CB">
      <w:pPr>
        <w:ind w:firstLineChars="200" w:firstLine="643"/>
        <w:rPr>
          <w:rFonts w:ascii="仿宋_GB2312" w:eastAsia="仿宋_GB2312"/>
          <w:b/>
          <w:sz w:val="32"/>
          <w:szCs w:val="32"/>
        </w:rPr>
      </w:pPr>
    </w:p>
    <w:p w:rsidR="00F901CB" w:rsidRPr="00EF2B70" w:rsidRDefault="00EF2B70" w:rsidP="00F901CB">
      <w:pPr>
        <w:ind w:firstLineChars="200" w:firstLine="640"/>
        <w:rPr>
          <w:rFonts w:ascii="仿宋" w:eastAsia="仿宋" w:hAnsi="仿宋"/>
          <w:sz w:val="32"/>
          <w:szCs w:val="32"/>
        </w:rPr>
      </w:pPr>
      <w:r>
        <w:rPr>
          <w:rFonts w:ascii="仿宋" w:eastAsia="仿宋" w:hAnsi="仿宋" w:hint="eastAsia"/>
          <w:sz w:val="32"/>
          <w:szCs w:val="32"/>
        </w:rPr>
        <w:t>１、会计账</w:t>
      </w:r>
      <w:r w:rsidR="00F901CB" w:rsidRPr="00EF2B70">
        <w:rPr>
          <w:rFonts w:ascii="仿宋" w:eastAsia="仿宋" w:hAnsi="仿宋" w:hint="eastAsia"/>
          <w:sz w:val="32"/>
          <w:szCs w:val="32"/>
        </w:rPr>
        <w:t>簿、凭证、报表；</w:t>
      </w:r>
    </w:p>
    <w:p w:rsidR="00F901CB" w:rsidRPr="00EF2B70" w:rsidRDefault="00F901CB" w:rsidP="00F901CB">
      <w:pPr>
        <w:ind w:firstLineChars="200" w:firstLine="640"/>
        <w:rPr>
          <w:rFonts w:ascii="仿宋" w:eastAsia="仿宋" w:hAnsi="仿宋"/>
          <w:sz w:val="32"/>
          <w:szCs w:val="32"/>
        </w:rPr>
      </w:pPr>
      <w:r w:rsidRPr="00EF2B70">
        <w:rPr>
          <w:rFonts w:ascii="仿宋" w:eastAsia="仿宋" w:hAnsi="仿宋" w:hint="eastAsia"/>
          <w:sz w:val="32"/>
          <w:szCs w:val="32"/>
        </w:rPr>
        <w:t>２、年初预算、决算资料、项目预决算资料、专款文件；</w:t>
      </w:r>
    </w:p>
    <w:p w:rsidR="00F901CB" w:rsidRPr="00EF2B70" w:rsidRDefault="00EF2B70" w:rsidP="00F901CB">
      <w:pPr>
        <w:ind w:firstLineChars="200" w:firstLine="640"/>
        <w:rPr>
          <w:rFonts w:ascii="仿宋" w:eastAsia="仿宋" w:hAnsi="仿宋"/>
          <w:sz w:val="32"/>
          <w:szCs w:val="32"/>
        </w:rPr>
      </w:pPr>
      <w:r>
        <w:rPr>
          <w:rFonts w:ascii="仿宋" w:eastAsia="仿宋" w:hAnsi="仿宋" w:hint="eastAsia"/>
          <w:sz w:val="32"/>
          <w:szCs w:val="32"/>
        </w:rPr>
        <w:t>３、银行对账</w:t>
      </w:r>
      <w:r w:rsidR="00F901CB" w:rsidRPr="00EF2B70">
        <w:rPr>
          <w:rFonts w:ascii="仿宋" w:eastAsia="仿宋" w:hAnsi="仿宋" w:hint="eastAsia"/>
          <w:sz w:val="32"/>
          <w:szCs w:val="32"/>
        </w:rPr>
        <w:t>、科目余额调节表、资产清查登记表、往来资金明细情况表（自制）；</w:t>
      </w:r>
    </w:p>
    <w:p w:rsidR="00F901CB" w:rsidRPr="00EF2B70" w:rsidRDefault="00F901CB" w:rsidP="00F901CB">
      <w:pPr>
        <w:ind w:firstLineChars="200" w:firstLine="640"/>
        <w:rPr>
          <w:rFonts w:ascii="仿宋" w:eastAsia="仿宋" w:hAnsi="仿宋"/>
          <w:sz w:val="32"/>
          <w:szCs w:val="32"/>
        </w:rPr>
      </w:pPr>
      <w:r w:rsidRPr="00EF2B70">
        <w:rPr>
          <w:rFonts w:ascii="仿宋" w:eastAsia="仿宋" w:hAnsi="仿宋" w:hint="eastAsia"/>
          <w:sz w:val="32"/>
          <w:szCs w:val="32"/>
        </w:rPr>
        <w:t>４、其它有关文件资料。</w:t>
      </w:r>
    </w:p>
    <w:p w:rsidR="00F901CB" w:rsidRPr="00BE0337" w:rsidRDefault="00F901CB" w:rsidP="00F901CB">
      <w:pPr>
        <w:pStyle w:val="a7"/>
        <w:ind w:firstLine="640"/>
        <w:rPr>
          <w:rFonts w:ascii="仿宋_GB2312" w:eastAsia="仿宋_GB2312" w:hAnsi="宋体" w:cs="宋体"/>
          <w:color w:val="000000"/>
          <w:kern w:val="0"/>
          <w:sz w:val="32"/>
          <w:szCs w:val="32"/>
        </w:rPr>
      </w:pPr>
    </w:p>
    <w:p w:rsidR="000D5051" w:rsidRPr="00B905F8" w:rsidRDefault="000D5051" w:rsidP="005C4546">
      <w:pPr>
        <w:rPr>
          <w:rFonts w:ascii="仿宋_GB2312" w:eastAsia="仿宋_GB2312" w:hAnsi="宋体" w:cs="宋体"/>
          <w:color w:val="000000"/>
          <w:kern w:val="0"/>
          <w:sz w:val="32"/>
          <w:szCs w:val="32"/>
        </w:rPr>
      </w:pPr>
    </w:p>
    <w:p w:rsidR="000D5051" w:rsidRDefault="000D5051"/>
    <w:p w:rsidR="007A424E" w:rsidRDefault="007A424E"/>
    <w:p w:rsidR="007A424E" w:rsidRDefault="007A424E"/>
    <w:p w:rsidR="007A424E" w:rsidRDefault="007A424E"/>
    <w:p w:rsidR="007A424E" w:rsidRDefault="007A424E"/>
    <w:p w:rsidR="007A424E" w:rsidRDefault="007A424E"/>
    <w:p w:rsidR="007A424E" w:rsidRDefault="007A424E"/>
    <w:p w:rsidR="007A424E" w:rsidRDefault="007A424E"/>
    <w:p w:rsidR="007A424E" w:rsidRDefault="007A424E"/>
    <w:p w:rsidR="007A424E" w:rsidRDefault="007A424E"/>
    <w:p w:rsidR="007A424E" w:rsidRDefault="007A424E"/>
    <w:p w:rsidR="007A424E" w:rsidRDefault="007A424E"/>
    <w:p w:rsidR="007A424E" w:rsidRDefault="007A424E"/>
    <w:p w:rsidR="007A424E" w:rsidRDefault="007A424E"/>
    <w:p w:rsidR="007A424E" w:rsidRDefault="007A424E"/>
    <w:p w:rsidR="007A424E" w:rsidRDefault="007A424E"/>
    <w:p w:rsidR="007A424E" w:rsidRDefault="007A424E"/>
    <w:p w:rsidR="007A424E" w:rsidRDefault="007A424E"/>
    <w:p w:rsidR="007A424E" w:rsidRDefault="007A424E"/>
    <w:p w:rsidR="00807EAB" w:rsidRDefault="00807EAB" w:rsidP="00251FB2">
      <w:pPr>
        <w:jc w:val="left"/>
        <w:rPr>
          <w:b/>
          <w:bCs/>
          <w:sz w:val="32"/>
          <w:szCs w:val="32"/>
        </w:rPr>
      </w:pPr>
    </w:p>
    <w:p w:rsidR="00E91F9C" w:rsidRDefault="00E91F9C" w:rsidP="00251FB2">
      <w:pPr>
        <w:jc w:val="left"/>
        <w:rPr>
          <w:rFonts w:asciiTheme="minorEastAsia" w:eastAsiaTheme="minorEastAsia" w:hAnsiTheme="minorEastAsia"/>
          <w:b/>
          <w:bCs/>
          <w:sz w:val="32"/>
          <w:szCs w:val="32"/>
        </w:rPr>
      </w:pPr>
    </w:p>
    <w:p w:rsidR="00251FB2" w:rsidRPr="003365B5" w:rsidRDefault="00251FB2" w:rsidP="00251FB2">
      <w:pPr>
        <w:jc w:val="left"/>
        <w:rPr>
          <w:rFonts w:asciiTheme="minorEastAsia" w:eastAsiaTheme="minorEastAsia" w:hAnsiTheme="minorEastAsia"/>
          <w:b/>
          <w:bCs/>
          <w:sz w:val="32"/>
          <w:szCs w:val="32"/>
        </w:rPr>
      </w:pPr>
      <w:r w:rsidRPr="003365B5">
        <w:rPr>
          <w:rFonts w:asciiTheme="minorEastAsia" w:eastAsiaTheme="minorEastAsia" w:hAnsiTheme="minorEastAsia" w:hint="eastAsia"/>
          <w:b/>
          <w:bCs/>
          <w:sz w:val="32"/>
          <w:szCs w:val="32"/>
        </w:rPr>
        <w:lastRenderedPageBreak/>
        <w:t>附件2</w:t>
      </w:r>
    </w:p>
    <w:p w:rsidR="00AF474A" w:rsidRDefault="00AF474A" w:rsidP="00251FB2">
      <w:pPr>
        <w:jc w:val="center"/>
        <w:rPr>
          <w:b/>
          <w:bCs/>
          <w:sz w:val="32"/>
          <w:szCs w:val="32"/>
        </w:rPr>
      </w:pPr>
      <w:r w:rsidRPr="008955C1">
        <w:rPr>
          <w:rFonts w:hint="eastAsia"/>
          <w:b/>
          <w:bCs/>
          <w:sz w:val="32"/>
          <w:szCs w:val="32"/>
        </w:rPr>
        <w:t>2018</w:t>
      </w:r>
      <w:r w:rsidRPr="008955C1">
        <w:rPr>
          <w:rFonts w:hint="eastAsia"/>
          <w:b/>
          <w:bCs/>
          <w:sz w:val="32"/>
          <w:szCs w:val="32"/>
        </w:rPr>
        <w:t>年度监督检查情况汇总表</w:t>
      </w:r>
    </w:p>
    <w:p w:rsidR="009E2E77" w:rsidRDefault="009E2E77" w:rsidP="00953834">
      <w:pPr>
        <w:jc w:val="left"/>
        <w:rPr>
          <w:b/>
          <w:bCs/>
          <w:sz w:val="22"/>
          <w:szCs w:val="32"/>
        </w:rPr>
      </w:pPr>
    </w:p>
    <w:p w:rsidR="00953834" w:rsidRPr="00953834" w:rsidRDefault="00953834" w:rsidP="009B7C15">
      <w:pPr>
        <w:ind w:firstLineChars="150" w:firstLine="331"/>
        <w:jc w:val="left"/>
        <w:rPr>
          <w:b/>
          <w:bCs/>
          <w:sz w:val="22"/>
          <w:szCs w:val="32"/>
        </w:rPr>
      </w:pPr>
      <w:r w:rsidRPr="00953834">
        <w:rPr>
          <w:rFonts w:hint="eastAsia"/>
          <w:b/>
          <w:bCs/>
          <w:sz w:val="22"/>
          <w:szCs w:val="32"/>
        </w:rPr>
        <w:t>填报单位：</w:t>
      </w:r>
      <w:r w:rsidRPr="00953834">
        <w:rPr>
          <w:rFonts w:hint="eastAsia"/>
          <w:b/>
          <w:bCs/>
          <w:sz w:val="22"/>
          <w:szCs w:val="32"/>
        </w:rPr>
        <w:t xml:space="preserve">            </w:t>
      </w:r>
      <w:r>
        <w:rPr>
          <w:rFonts w:hint="eastAsia"/>
          <w:b/>
          <w:bCs/>
          <w:sz w:val="22"/>
          <w:szCs w:val="32"/>
        </w:rPr>
        <w:t xml:space="preserve">    </w:t>
      </w:r>
      <w:r w:rsidRPr="00953834">
        <w:rPr>
          <w:rFonts w:hint="eastAsia"/>
          <w:b/>
          <w:bCs/>
          <w:sz w:val="22"/>
          <w:szCs w:val="32"/>
        </w:rPr>
        <w:t>（盖章）</w:t>
      </w:r>
    </w:p>
    <w:tbl>
      <w:tblPr>
        <w:tblStyle w:val="aa"/>
        <w:tblW w:w="0" w:type="auto"/>
        <w:tblLook w:val="04A0" w:firstRow="1" w:lastRow="0" w:firstColumn="1" w:lastColumn="0" w:noHBand="0" w:noVBand="1"/>
      </w:tblPr>
      <w:tblGrid>
        <w:gridCol w:w="845"/>
        <w:gridCol w:w="3085"/>
        <w:gridCol w:w="1224"/>
        <w:gridCol w:w="1838"/>
        <w:gridCol w:w="1530"/>
      </w:tblGrid>
      <w:tr w:rsidR="007A424E" w:rsidRPr="003365B5" w:rsidTr="002374EA">
        <w:trPr>
          <w:trHeight w:val="315"/>
        </w:trPr>
        <w:tc>
          <w:tcPr>
            <w:tcW w:w="3930" w:type="dxa"/>
            <w:gridSpan w:val="2"/>
            <w:noWrap/>
            <w:hideMark/>
          </w:tcPr>
          <w:p w:rsidR="007A424E" w:rsidRPr="003365B5" w:rsidRDefault="007A424E" w:rsidP="00DD27E4">
            <w:pPr>
              <w:jc w:val="center"/>
              <w:rPr>
                <w:b/>
                <w:bCs/>
                <w:szCs w:val="21"/>
              </w:rPr>
            </w:pPr>
            <w:r w:rsidRPr="003365B5">
              <w:rPr>
                <w:rFonts w:hint="eastAsia"/>
                <w:b/>
                <w:bCs/>
                <w:szCs w:val="21"/>
              </w:rPr>
              <w:t>项目</w:t>
            </w:r>
          </w:p>
        </w:tc>
        <w:tc>
          <w:tcPr>
            <w:tcW w:w="1224" w:type="dxa"/>
            <w:noWrap/>
            <w:hideMark/>
          </w:tcPr>
          <w:p w:rsidR="007A424E" w:rsidRPr="003365B5" w:rsidRDefault="007A424E" w:rsidP="007A424E">
            <w:pPr>
              <w:rPr>
                <w:b/>
                <w:bCs/>
                <w:szCs w:val="21"/>
              </w:rPr>
            </w:pPr>
            <w:r w:rsidRPr="003365B5">
              <w:rPr>
                <w:rFonts w:hint="eastAsia"/>
                <w:b/>
                <w:bCs/>
                <w:szCs w:val="21"/>
              </w:rPr>
              <w:t>数量（户</w:t>
            </w:r>
            <w:r w:rsidRPr="003365B5">
              <w:rPr>
                <w:rFonts w:hint="eastAsia"/>
                <w:b/>
                <w:bCs/>
                <w:szCs w:val="21"/>
              </w:rPr>
              <w:t>/</w:t>
            </w:r>
            <w:r w:rsidRPr="003365B5">
              <w:rPr>
                <w:rFonts w:hint="eastAsia"/>
                <w:b/>
                <w:bCs/>
                <w:szCs w:val="21"/>
              </w:rPr>
              <w:t>人）</w:t>
            </w:r>
          </w:p>
        </w:tc>
        <w:tc>
          <w:tcPr>
            <w:tcW w:w="1838" w:type="dxa"/>
            <w:noWrap/>
            <w:hideMark/>
          </w:tcPr>
          <w:p w:rsidR="007A424E" w:rsidRPr="003365B5" w:rsidRDefault="007A424E" w:rsidP="007A424E">
            <w:pPr>
              <w:rPr>
                <w:b/>
                <w:bCs/>
                <w:szCs w:val="21"/>
              </w:rPr>
            </w:pPr>
            <w:r w:rsidRPr="003365B5">
              <w:rPr>
                <w:rFonts w:hint="eastAsia"/>
                <w:b/>
                <w:bCs/>
                <w:szCs w:val="21"/>
              </w:rPr>
              <w:t>金额（万元）</w:t>
            </w:r>
          </w:p>
        </w:tc>
        <w:tc>
          <w:tcPr>
            <w:tcW w:w="1530" w:type="dxa"/>
            <w:noWrap/>
            <w:hideMark/>
          </w:tcPr>
          <w:p w:rsidR="007A424E" w:rsidRPr="003365B5" w:rsidRDefault="007A424E" w:rsidP="007A424E">
            <w:pPr>
              <w:rPr>
                <w:b/>
                <w:bCs/>
                <w:szCs w:val="21"/>
              </w:rPr>
            </w:pPr>
            <w:r w:rsidRPr="003365B5">
              <w:rPr>
                <w:rFonts w:hint="eastAsia"/>
                <w:b/>
                <w:bCs/>
                <w:szCs w:val="21"/>
              </w:rPr>
              <w:t>备注</w:t>
            </w:r>
          </w:p>
        </w:tc>
      </w:tr>
      <w:tr w:rsidR="007A424E" w:rsidRPr="003365B5" w:rsidTr="002374EA">
        <w:trPr>
          <w:trHeight w:val="285"/>
        </w:trPr>
        <w:tc>
          <w:tcPr>
            <w:tcW w:w="845" w:type="dxa"/>
            <w:noWrap/>
            <w:hideMark/>
          </w:tcPr>
          <w:p w:rsidR="007A424E" w:rsidRPr="003365B5" w:rsidRDefault="007A424E" w:rsidP="007A424E">
            <w:pPr>
              <w:rPr>
                <w:bCs/>
                <w:szCs w:val="21"/>
              </w:rPr>
            </w:pPr>
            <w:r w:rsidRPr="003365B5">
              <w:rPr>
                <w:rFonts w:hint="eastAsia"/>
                <w:bCs/>
                <w:szCs w:val="21"/>
              </w:rPr>
              <w:t>一</w:t>
            </w:r>
          </w:p>
        </w:tc>
        <w:tc>
          <w:tcPr>
            <w:tcW w:w="3085" w:type="dxa"/>
            <w:noWrap/>
            <w:hideMark/>
          </w:tcPr>
          <w:p w:rsidR="007A424E" w:rsidRPr="003365B5" w:rsidRDefault="007A424E">
            <w:pPr>
              <w:rPr>
                <w:b/>
                <w:bCs/>
                <w:szCs w:val="21"/>
              </w:rPr>
            </w:pPr>
            <w:r w:rsidRPr="003365B5">
              <w:rPr>
                <w:b/>
                <w:bCs/>
                <w:szCs w:val="21"/>
              </w:rPr>
              <w:t>检查基本情况</w:t>
            </w:r>
          </w:p>
        </w:tc>
        <w:tc>
          <w:tcPr>
            <w:tcW w:w="1224" w:type="dxa"/>
            <w:noWrap/>
            <w:hideMark/>
          </w:tcPr>
          <w:p w:rsidR="007A424E" w:rsidRPr="003365B5" w:rsidRDefault="007A424E" w:rsidP="007A424E">
            <w:pPr>
              <w:rPr>
                <w:b/>
                <w:bCs/>
                <w:szCs w:val="21"/>
              </w:rPr>
            </w:pPr>
            <w:r w:rsidRPr="003365B5">
              <w:rPr>
                <w:rFonts w:hint="eastAsia"/>
                <w:b/>
                <w:bCs/>
                <w:szCs w:val="21"/>
              </w:rPr>
              <w:t xml:space="preserve">　</w:t>
            </w:r>
          </w:p>
        </w:tc>
        <w:tc>
          <w:tcPr>
            <w:tcW w:w="1838" w:type="dxa"/>
            <w:noWrap/>
            <w:hideMark/>
          </w:tcPr>
          <w:p w:rsidR="007A424E" w:rsidRPr="003365B5" w:rsidRDefault="007A424E" w:rsidP="007A424E">
            <w:pPr>
              <w:rPr>
                <w:b/>
                <w:bCs/>
                <w:szCs w:val="21"/>
              </w:rPr>
            </w:pPr>
            <w:r w:rsidRPr="003365B5">
              <w:rPr>
                <w:rFonts w:hint="eastAsia"/>
                <w:b/>
                <w:bCs/>
                <w:szCs w:val="21"/>
              </w:rPr>
              <w:t xml:space="preserve">　</w:t>
            </w:r>
          </w:p>
        </w:tc>
        <w:tc>
          <w:tcPr>
            <w:tcW w:w="1530" w:type="dxa"/>
            <w:noWrap/>
            <w:hideMark/>
          </w:tcPr>
          <w:p w:rsidR="007A424E" w:rsidRPr="003365B5" w:rsidRDefault="007A424E" w:rsidP="007A424E">
            <w:pPr>
              <w:rPr>
                <w:b/>
                <w:bCs/>
                <w:szCs w:val="21"/>
              </w:rPr>
            </w:pPr>
            <w:r w:rsidRPr="003365B5">
              <w:rPr>
                <w:rFonts w:hint="eastAsia"/>
                <w:b/>
                <w:bCs/>
                <w:szCs w:val="21"/>
              </w:rPr>
              <w:t xml:space="preserve">　</w:t>
            </w:r>
          </w:p>
        </w:tc>
      </w:tr>
      <w:tr w:rsidR="007A424E" w:rsidRPr="003365B5" w:rsidTr="002374EA">
        <w:trPr>
          <w:trHeight w:val="285"/>
        </w:trPr>
        <w:tc>
          <w:tcPr>
            <w:tcW w:w="845" w:type="dxa"/>
            <w:noWrap/>
            <w:hideMark/>
          </w:tcPr>
          <w:p w:rsidR="007A424E" w:rsidRPr="003365B5" w:rsidRDefault="007A424E" w:rsidP="007A424E">
            <w:pPr>
              <w:rPr>
                <w:b/>
                <w:bCs/>
                <w:szCs w:val="21"/>
              </w:rPr>
            </w:pPr>
            <w:r w:rsidRPr="003365B5">
              <w:rPr>
                <w:rFonts w:hint="eastAsia"/>
                <w:b/>
                <w:bCs/>
                <w:szCs w:val="21"/>
              </w:rPr>
              <w:t xml:space="preserve">　</w:t>
            </w:r>
          </w:p>
        </w:tc>
        <w:tc>
          <w:tcPr>
            <w:tcW w:w="3085" w:type="dxa"/>
            <w:noWrap/>
            <w:hideMark/>
          </w:tcPr>
          <w:p w:rsidR="007A424E" w:rsidRPr="003365B5" w:rsidRDefault="007A424E">
            <w:pPr>
              <w:rPr>
                <w:szCs w:val="21"/>
              </w:rPr>
            </w:pPr>
            <w:r w:rsidRPr="003365B5">
              <w:rPr>
                <w:szCs w:val="21"/>
              </w:rPr>
              <w:t>1</w:t>
            </w:r>
            <w:r w:rsidRPr="003365B5">
              <w:rPr>
                <w:rFonts w:hint="eastAsia"/>
                <w:szCs w:val="21"/>
              </w:rPr>
              <w:t>、投入检查力量总人数</w:t>
            </w:r>
          </w:p>
        </w:tc>
        <w:tc>
          <w:tcPr>
            <w:tcW w:w="1224" w:type="dxa"/>
            <w:noWrap/>
            <w:hideMark/>
          </w:tcPr>
          <w:p w:rsidR="007A424E" w:rsidRPr="003365B5" w:rsidRDefault="007A424E" w:rsidP="007A424E">
            <w:pPr>
              <w:rPr>
                <w:b/>
                <w:bCs/>
                <w:szCs w:val="21"/>
              </w:rPr>
            </w:pPr>
            <w:r w:rsidRPr="003365B5">
              <w:rPr>
                <w:rFonts w:hint="eastAsia"/>
                <w:b/>
                <w:bCs/>
                <w:szCs w:val="21"/>
              </w:rPr>
              <w:t xml:space="preserve">　</w:t>
            </w:r>
          </w:p>
        </w:tc>
        <w:tc>
          <w:tcPr>
            <w:tcW w:w="1838" w:type="dxa"/>
            <w:noWrap/>
            <w:hideMark/>
          </w:tcPr>
          <w:p w:rsidR="007A424E" w:rsidRPr="003365B5" w:rsidRDefault="007A424E" w:rsidP="007A424E">
            <w:pPr>
              <w:rPr>
                <w:b/>
                <w:bCs/>
                <w:szCs w:val="21"/>
              </w:rPr>
            </w:pPr>
            <w:r w:rsidRPr="003365B5">
              <w:rPr>
                <w:rFonts w:hint="eastAsia"/>
                <w:b/>
                <w:bCs/>
                <w:szCs w:val="21"/>
              </w:rPr>
              <w:t xml:space="preserve">　</w:t>
            </w:r>
          </w:p>
        </w:tc>
        <w:tc>
          <w:tcPr>
            <w:tcW w:w="1530" w:type="dxa"/>
            <w:noWrap/>
            <w:hideMark/>
          </w:tcPr>
          <w:p w:rsidR="007A424E" w:rsidRPr="003365B5" w:rsidRDefault="007A424E" w:rsidP="007A424E">
            <w:pPr>
              <w:rPr>
                <w:b/>
                <w:bCs/>
                <w:szCs w:val="21"/>
              </w:rPr>
            </w:pPr>
            <w:r w:rsidRPr="003365B5">
              <w:rPr>
                <w:rFonts w:hint="eastAsia"/>
                <w:b/>
                <w:bCs/>
                <w:szCs w:val="21"/>
              </w:rPr>
              <w:t xml:space="preserve">　</w:t>
            </w:r>
          </w:p>
        </w:tc>
      </w:tr>
      <w:tr w:rsidR="007A424E" w:rsidRPr="003365B5" w:rsidTr="002374EA">
        <w:trPr>
          <w:trHeight w:val="285"/>
        </w:trPr>
        <w:tc>
          <w:tcPr>
            <w:tcW w:w="845" w:type="dxa"/>
            <w:noWrap/>
            <w:hideMark/>
          </w:tcPr>
          <w:p w:rsidR="007A424E" w:rsidRPr="003365B5" w:rsidRDefault="007A424E" w:rsidP="007A424E">
            <w:pPr>
              <w:rPr>
                <w:b/>
                <w:bCs/>
                <w:szCs w:val="21"/>
              </w:rPr>
            </w:pPr>
            <w:r w:rsidRPr="003365B5">
              <w:rPr>
                <w:rFonts w:hint="eastAsia"/>
                <w:b/>
                <w:bCs/>
                <w:szCs w:val="21"/>
              </w:rPr>
              <w:t xml:space="preserve">　</w:t>
            </w:r>
          </w:p>
        </w:tc>
        <w:tc>
          <w:tcPr>
            <w:tcW w:w="3085" w:type="dxa"/>
            <w:noWrap/>
            <w:hideMark/>
          </w:tcPr>
          <w:p w:rsidR="007A424E" w:rsidRPr="003365B5" w:rsidRDefault="007A424E">
            <w:pPr>
              <w:rPr>
                <w:szCs w:val="21"/>
              </w:rPr>
            </w:pPr>
            <w:r w:rsidRPr="003365B5">
              <w:rPr>
                <w:rFonts w:hint="eastAsia"/>
                <w:szCs w:val="21"/>
              </w:rPr>
              <w:t xml:space="preserve">    </w:t>
            </w:r>
            <w:r w:rsidRPr="003365B5">
              <w:rPr>
                <w:rFonts w:hint="eastAsia"/>
                <w:szCs w:val="21"/>
              </w:rPr>
              <w:t>其中：聘用专业人员数量</w:t>
            </w:r>
          </w:p>
        </w:tc>
        <w:tc>
          <w:tcPr>
            <w:tcW w:w="1224" w:type="dxa"/>
            <w:noWrap/>
            <w:hideMark/>
          </w:tcPr>
          <w:p w:rsidR="007A424E" w:rsidRPr="003365B5" w:rsidRDefault="007A424E" w:rsidP="007A424E">
            <w:pPr>
              <w:rPr>
                <w:b/>
                <w:bCs/>
                <w:szCs w:val="21"/>
              </w:rPr>
            </w:pPr>
            <w:r w:rsidRPr="003365B5">
              <w:rPr>
                <w:rFonts w:hint="eastAsia"/>
                <w:b/>
                <w:bCs/>
                <w:szCs w:val="21"/>
              </w:rPr>
              <w:t xml:space="preserve">　</w:t>
            </w:r>
          </w:p>
        </w:tc>
        <w:tc>
          <w:tcPr>
            <w:tcW w:w="1838" w:type="dxa"/>
            <w:noWrap/>
            <w:hideMark/>
          </w:tcPr>
          <w:p w:rsidR="007A424E" w:rsidRPr="003365B5" w:rsidRDefault="007A424E" w:rsidP="007A424E">
            <w:pPr>
              <w:rPr>
                <w:b/>
                <w:bCs/>
                <w:szCs w:val="21"/>
              </w:rPr>
            </w:pPr>
            <w:r w:rsidRPr="003365B5">
              <w:rPr>
                <w:rFonts w:hint="eastAsia"/>
                <w:b/>
                <w:bCs/>
                <w:szCs w:val="21"/>
              </w:rPr>
              <w:t xml:space="preserve">　</w:t>
            </w:r>
          </w:p>
        </w:tc>
        <w:tc>
          <w:tcPr>
            <w:tcW w:w="1530" w:type="dxa"/>
            <w:noWrap/>
            <w:hideMark/>
          </w:tcPr>
          <w:p w:rsidR="007A424E" w:rsidRPr="003365B5" w:rsidRDefault="007A424E" w:rsidP="007A424E">
            <w:pPr>
              <w:rPr>
                <w:b/>
                <w:bCs/>
                <w:szCs w:val="21"/>
              </w:rPr>
            </w:pPr>
            <w:r w:rsidRPr="003365B5">
              <w:rPr>
                <w:rFonts w:hint="eastAsia"/>
                <w:b/>
                <w:bCs/>
                <w:szCs w:val="21"/>
              </w:rPr>
              <w:t xml:space="preserve">　</w:t>
            </w:r>
          </w:p>
        </w:tc>
      </w:tr>
      <w:tr w:rsidR="007A424E" w:rsidRPr="003365B5" w:rsidTr="002374EA">
        <w:trPr>
          <w:trHeight w:val="285"/>
        </w:trPr>
        <w:tc>
          <w:tcPr>
            <w:tcW w:w="845" w:type="dxa"/>
            <w:noWrap/>
            <w:hideMark/>
          </w:tcPr>
          <w:p w:rsidR="007A424E" w:rsidRPr="003365B5" w:rsidRDefault="007A424E" w:rsidP="007A424E">
            <w:pPr>
              <w:rPr>
                <w:b/>
                <w:bCs/>
                <w:szCs w:val="21"/>
              </w:rPr>
            </w:pPr>
            <w:r w:rsidRPr="003365B5">
              <w:rPr>
                <w:rFonts w:hint="eastAsia"/>
                <w:b/>
                <w:bCs/>
                <w:szCs w:val="21"/>
              </w:rPr>
              <w:t xml:space="preserve">　</w:t>
            </w:r>
          </w:p>
        </w:tc>
        <w:tc>
          <w:tcPr>
            <w:tcW w:w="3085" w:type="dxa"/>
            <w:noWrap/>
            <w:hideMark/>
          </w:tcPr>
          <w:p w:rsidR="007A424E" w:rsidRPr="003365B5" w:rsidRDefault="007A424E">
            <w:pPr>
              <w:rPr>
                <w:szCs w:val="21"/>
              </w:rPr>
            </w:pPr>
            <w:r w:rsidRPr="003365B5">
              <w:rPr>
                <w:szCs w:val="21"/>
              </w:rPr>
              <w:t>2</w:t>
            </w:r>
            <w:r w:rsidRPr="003365B5">
              <w:rPr>
                <w:rFonts w:hint="eastAsia"/>
                <w:szCs w:val="21"/>
              </w:rPr>
              <w:t>、检查单位户数</w:t>
            </w:r>
          </w:p>
        </w:tc>
        <w:tc>
          <w:tcPr>
            <w:tcW w:w="1224" w:type="dxa"/>
            <w:noWrap/>
            <w:hideMark/>
          </w:tcPr>
          <w:p w:rsidR="007A424E" w:rsidRPr="003365B5" w:rsidRDefault="007A424E" w:rsidP="007A424E">
            <w:pPr>
              <w:rPr>
                <w:b/>
                <w:bCs/>
                <w:szCs w:val="21"/>
              </w:rPr>
            </w:pPr>
            <w:r w:rsidRPr="003365B5">
              <w:rPr>
                <w:rFonts w:hint="eastAsia"/>
                <w:b/>
                <w:bCs/>
                <w:szCs w:val="21"/>
              </w:rPr>
              <w:t xml:space="preserve">　</w:t>
            </w:r>
          </w:p>
        </w:tc>
        <w:tc>
          <w:tcPr>
            <w:tcW w:w="1838" w:type="dxa"/>
            <w:noWrap/>
            <w:hideMark/>
          </w:tcPr>
          <w:p w:rsidR="007A424E" w:rsidRPr="003365B5" w:rsidRDefault="007A424E" w:rsidP="007A424E">
            <w:pPr>
              <w:rPr>
                <w:b/>
                <w:bCs/>
                <w:szCs w:val="21"/>
              </w:rPr>
            </w:pPr>
            <w:r w:rsidRPr="003365B5">
              <w:rPr>
                <w:rFonts w:hint="eastAsia"/>
                <w:b/>
                <w:bCs/>
                <w:szCs w:val="21"/>
              </w:rPr>
              <w:t xml:space="preserve">　</w:t>
            </w:r>
          </w:p>
        </w:tc>
        <w:tc>
          <w:tcPr>
            <w:tcW w:w="1530" w:type="dxa"/>
            <w:noWrap/>
            <w:hideMark/>
          </w:tcPr>
          <w:p w:rsidR="007A424E" w:rsidRPr="003365B5" w:rsidRDefault="007A424E" w:rsidP="007A424E">
            <w:pPr>
              <w:rPr>
                <w:b/>
                <w:bCs/>
                <w:szCs w:val="21"/>
              </w:rPr>
            </w:pPr>
            <w:r w:rsidRPr="003365B5">
              <w:rPr>
                <w:rFonts w:hint="eastAsia"/>
                <w:b/>
                <w:bCs/>
                <w:szCs w:val="21"/>
              </w:rPr>
              <w:t xml:space="preserve">　</w:t>
            </w:r>
          </w:p>
        </w:tc>
      </w:tr>
      <w:tr w:rsidR="007A424E" w:rsidRPr="003365B5" w:rsidTr="002374EA">
        <w:trPr>
          <w:trHeight w:val="285"/>
        </w:trPr>
        <w:tc>
          <w:tcPr>
            <w:tcW w:w="845" w:type="dxa"/>
            <w:noWrap/>
            <w:hideMark/>
          </w:tcPr>
          <w:p w:rsidR="007A424E" w:rsidRPr="003365B5" w:rsidRDefault="007A424E" w:rsidP="007A424E">
            <w:pPr>
              <w:rPr>
                <w:b/>
                <w:bCs/>
                <w:szCs w:val="21"/>
              </w:rPr>
            </w:pPr>
            <w:r w:rsidRPr="003365B5">
              <w:rPr>
                <w:rFonts w:hint="eastAsia"/>
                <w:b/>
                <w:bCs/>
                <w:szCs w:val="21"/>
              </w:rPr>
              <w:t xml:space="preserve">　</w:t>
            </w:r>
          </w:p>
        </w:tc>
        <w:tc>
          <w:tcPr>
            <w:tcW w:w="3085" w:type="dxa"/>
            <w:noWrap/>
            <w:hideMark/>
          </w:tcPr>
          <w:p w:rsidR="007A424E" w:rsidRPr="003365B5" w:rsidRDefault="007A424E">
            <w:pPr>
              <w:rPr>
                <w:szCs w:val="21"/>
              </w:rPr>
            </w:pPr>
            <w:r w:rsidRPr="003365B5">
              <w:rPr>
                <w:rFonts w:hint="eastAsia"/>
                <w:szCs w:val="21"/>
              </w:rPr>
              <w:t xml:space="preserve">  </w:t>
            </w:r>
            <w:r w:rsidRPr="003365B5">
              <w:rPr>
                <w:rFonts w:hint="eastAsia"/>
                <w:szCs w:val="21"/>
              </w:rPr>
              <w:t>（</w:t>
            </w:r>
            <w:r w:rsidRPr="003365B5">
              <w:rPr>
                <w:szCs w:val="21"/>
              </w:rPr>
              <w:t>1</w:t>
            </w:r>
            <w:r w:rsidRPr="003365B5">
              <w:rPr>
                <w:rFonts w:hint="eastAsia"/>
                <w:szCs w:val="21"/>
              </w:rPr>
              <w:t>）企业和行政事业单位</w:t>
            </w:r>
          </w:p>
        </w:tc>
        <w:tc>
          <w:tcPr>
            <w:tcW w:w="1224" w:type="dxa"/>
            <w:noWrap/>
            <w:hideMark/>
          </w:tcPr>
          <w:p w:rsidR="007A424E" w:rsidRPr="003365B5" w:rsidRDefault="007A424E" w:rsidP="007A424E">
            <w:pPr>
              <w:rPr>
                <w:b/>
                <w:bCs/>
                <w:szCs w:val="21"/>
              </w:rPr>
            </w:pPr>
            <w:r w:rsidRPr="003365B5">
              <w:rPr>
                <w:rFonts w:hint="eastAsia"/>
                <w:b/>
                <w:bCs/>
                <w:szCs w:val="21"/>
              </w:rPr>
              <w:t xml:space="preserve">　</w:t>
            </w:r>
          </w:p>
        </w:tc>
        <w:tc>
          <w:tcPr>
            <w:tcW w:w="1838" w:type="dxa"/>
            <w:noWrap/>
            <w:hideMark/>
          </w:tcPr>
          <w:p w:rsidR="007A424E" w:rsidRPr="003365B5" w:rsidRDefault="007A424E" w:rsidP="007A424E">
            <w:pPr>
              <w:rPr>
                <w:b/>
                <w:bCs/>
                <w:szCs w:val="21"/>
              </w:rPr>
            </w:pPr>
            <w:r w:rsidRPr="003365B5">
              <w:rPr>
                <w:rFonts w:hint="eastAsia"/>
                <w:b/>
                <w:bCs/>
                <w:szCs w:val="21"/>
              </w:rPr>
              <w:t xml:space="preserve">　</w:t>
            </w:r>
          </w:p>
        </w:tc>
        <w:tc>
          <w:tcPr>
            <w:tcW w:w="1530" w:type="dxa"/>
            <w:noWrap/>
            <w:hideMark/>
          </w:tcPr>
          <w:p w:rsidR="007A424E" w:rsidRPr="003365B5" w:rsidRDefault="007A424E" w:rsidP="007A424E">
            <w:pPr>
              <w:rPr>
                <w:b/>
                <w:bCs/>
                <w:szCs w:val="21"/>
              </w:rPr>
            </w:pPr>
            <w:r w:rsidRPr="003365B5">
              <w:rPr>
                <w:rFonts w:hint="eastAsia"/>
                <w:b/>
                <w:bCs/>
                <w:szCs w:val="21"/>
              </w:rPr>
              <w:t xml:space="preserve">　</w:t>
            </w:r>
          </w:p>
        </w:tc>
      </w:tr>
      <w:tr w:rsidR="007A424E" w:rsidRPr="003365B5" w:rsidTr="002374EA">
        <w:trPr>
          <w:trHeight w:val="285"/>
        </w:trPr>
        <w:tc>
          <w:tcPr>
            <w:tcW w:w="845" w:type="dxa"/>
            <w:noWrap/>
            <w:hideMark/>
          </w:tcPr>
          <w:p w:rsidR="007A424E" w:rsidRPr="003365B5" w:rsidRDefault="007A424E" w:rsidP="007A424E">
            <w:pPr>
              <w:rPr>
                <w:b/>
                <w:bCs/>
                <w:szCs w:val="21"/>
              </w:rPr>
            </w:pPr>
            <w:r w:rsidRPr="003365B5">
              <w:rPr>
                <w:rFonts w:hint="eastAsia"/>
                <w:b/>
                <w:bCs/>
                <w:szCs w:val="21"/>
              </w:rPr>
              <w:t xml:space="preserve">　</w:t>
            </w:r>
          </w:p>
        </w:tc>
        <w:tc>
          <w:tcPr>
            <w:tcW w:w="3085" w:type="dxa"/>
            <w:noWrap/>
            <w:hideMark/>
          </w:tcPr>
          <w:p w:rsidR="007A424E" w:rsidRPr="003365B5" w:rsidRDefault="007A424E">
            <w:pPr>
              <w:rPr>
                <w:szCs w:val="21"/>
              </w:rPr>
            </w:pPr>
            <w:r w:rsidRPr="003365B5">
              <w:rPr>
                <w:rFonts w:hint="eastAsia"/>
                <w:szCs w:val="21"/>
              </w:rPr>
              <w:t xml:space="preserve">  </w:t>
            </w:r>
            <w:r w:rsidRPr="003365B5">
              <w:rPr>
                <w:rFonts w:hint="eastAsia"/>
                <w:szCs w:val="21"/>
              </w:rPr>
              <w:t>（</w:t>
            </w:r>
            <w:r w:rsidRPr="003365B5">
              <w:rPr>
                <w:szCs w:val="21"/>
              </w:rPr>
              <w:t>2</w:t>
            </w:r>
            <w:r w:rsidRPr="003365B5">
              <w:rPr>
                <w:rFonts w:hint="eastAsia"/>
                <w:szCs w:val="21"/>
              </w:rPr>
              <w:t>）会计师事务所</w:t>
            </w:r>
          </w:p>
        </w:tc>
        <w:tc>
          <w:tcPr>
            <w:tcW w:w="1224" w:type="dxa"/>
            <w:noWrap/>
            <w:hideMark/>
          </w:tcPr>
          <w:p w:rsidR="007A424E" w:rsidRPr="003365B5" w:rsidRDefault="007A424E" w:rsidP="007A424E">
            <w:pPr>
              <w:rPr>
                <w:b/>
                <w:bCs/>
                <w:szCs w:val="21"/>
              </w:rPr>
            </w:pPr>
            <w:r w:rsidRPr="003365B5">
              <w:rPr>
                <w:rFonts w:hint="eastAsia"/>
                <w:b/>
                <w:bCs/>
                <w:szCs w:val="21"/>
              </w:rPr>
              <w:t xml:space="preserve">　</w:t>
            </w:r>
          </w:p>
        </w:tc>
        <w:tc>
          <w:tcPr>
            <w:tcW w:w="1838" w:type="dxa"/>
            <w:noWrap/>
            <w:hideMark/>
          </w:tcPr>
          <w:p w:rsidR="007A424E" w:rsidRPr="003365B5" w:rsidRDefault="007A424E" w:rsidP="007A424E">
            <w:pPr>
              <w:rPr>
                <w:b/>
                <w:bCs/>
                <w:szCs w:val="21"/>
              </w:rPr>
            </w:pPr>
            <w:r w:rsidRPr="003365B5">
              <w:rPr>
                <w:rFonts w:hint="eastAsia"/>
                <w:b/>
                <w:bCs/>
                <w:szCs w:val="21"/>
              </w:rPr>
              <w:t xml:space="preserve">　</w:t>
            </w:r>
          </w:p>
        </w:tc>
        <w:tc>
          <w:tcPr>
            <w:tcW w:w="1530" w:type="dxa"/>
            <w:noWrap/>
            <w:hideMark/>
          </w:tcPr>
          <w:p w:rsidR="007A424E" w:rsidRPr="003365B5" w:rsidRDefault="007A424E" w:rsidP="007A424E">
            <w:pPr>
              <w:rPr>
                <w:b/>
                <w:bCs/>
                <w:szCs w:val="21"/>
              </w:rPr>
            </w:pPr>
            <w:r w:rsidRPr="003365B5">
              <w:rPr>
                <w:rFonts w:hint="eastAsia"/>
                <w:b/>
                <w:bCs/>
                <w:szCs w:val="21"/>
              </w:rPr>
              <w:t xml:space="preserve">　</w:t>
            </w:r>
          </w:p>
        </w:tc>
      </w:tr>
      <w:tr w:rsidR="007A424E" w:rsidRPr="003365B5" w:rsidTr="002374EA">
        <w:trPr>
          <w:trHeight w:val="285"/>
        </w:trPr>
        <w:tc>
          <w:tcPr>
            <w:tcW w:w="845" w:type="dxa"/>
            <w:noWrap/>
            <w:hideMark/>
          </w:tcPr>
          <w:p w:rsidR="007A424E" w:rsidRPr="003365B5" w:rsidRDefault="007A424E" w:rsidP="007A424E">
            <w:pPr>
              <w:rPr>
                <w:b/>
                <w:bCs/>
                <w:szCs w:val="21"/>
              </w:rPr>
            </w:pPr>
            <w:r w:rsidRPr="003365B5">
              <w:rPr>
                <w:rFonts w:hint="eastAsia"/>
                <w:b/>
                <w:bCs/>
                <w:szCs w:val="21"/>
              </w:rPr>
              <w:t xml:space="preserve">　</w:t>
            </w:r>
          </w:p>
        </w:tc>
        <w:tc>
          <w:tcPr>
            <w:tcW w:w="3085" w:type="dxa"/>
            <w:noWrap/>
            <w:hideMark/>
          </w:tcPr>
          <w:p w:rsidR="007A424E" w:rsidRPr="003365B5" w:rsidRDefault="007A424E">
            <w:pPr>
              <w:rPr>
                <w:szCs w:val="21"/>
              </w:rPr>
            </w:pPr>
            <w:r w:rsidRPr="003365B5">
              <w:rPr>
                <w:rFonts w:hint="eastAsia"/>
                <w:szCs w:val="21"/>
              </w:rPr>
              <w:t xml:space="preserve">  </w:t>
            </w:r>
            <w:r w:rsidRPr="003365B5">
              <w:rPr>
                <w:rFonts w:hint="eastAsia"/>
                <w:szCs w:val="21"/>
              </w:rPr>
              <w:t>（</w:t>
            </w:r>
            <w:r w:rsidRPr="003365B5">
              <w:rPr>
                <w:szCs w:val="21"/>
              </w:rPr>
              <w:t>3</w:t>
            </w:r>
            <w:r w:rsidRPr="003365B5">
              <w:rPr>
                <w:rFonts w:hint="eastAsia"/>
                <w:szCs w:val="21"/>
              </w:rPr>
              <w:t>）资产评估机构</w:t>
            </w:r>
          </w:p>
        </w:tc>
        <w:tc>
          <w:tcPr>
            <w:tcW w:w="1224" w:type="dxa"/>
            <w:noWrap/>
            <w:hideMark/>
          </w:tcPr>
          <w:p w:rsidR="007A424E" w:rsidRPr="003365B5" w:rsidRDefault="007A424E" w:rsidP="007A424E">
            <w:pPr>
              <w:rPr>
                <w:b/>
                <w:bCs/>
                <w:szCs w:val="21"/>
              </w:rPr>
            </w:pPr>
            <w:r w:rsidRPr="003365B5">
              <w:rPr>
                <w:rFonts w:hint="eastAsia"/>
                <w:b/>
                <w:bCs/>
                <w:szCs w:val="21"/>
              </w:rPr>
              <w:t xml:space="preserve">　</w:t>
            </w:r>
          </w:p>
        </w:tc>
        <w:tc>
          <w:tcPr>
            <w:tcW w:w="1838" w:type="dxa"/>
            <w:noWrap/>
            <w:hideMark/>
          </w:tcPr>
          <w:p w:rsidR="007A424E" w:rsidRPr="003365B5" w:rsidRDefault="007A424E" w:rsidP="007A424E">
            <w:pPr>
              <w:rPr>
                <w:b/>
                <w:bCs/>
                <w:szCs w:val="21"/>
              </w:rPr>
            </w:pPr>
            <w:r w:rsidRPr="003365B5">
              <w:rPr>
                <w:rFonts w:hint="eastAsia"/>
                <w:b/>
                <w:bCs/>
                <w:szCs w:val="21"/>
              </w:rPr>
              <w:t xml:space="preserve">　</w:t>
            </w:r>
          </w:p>
        </w:tc>
        <w:tc>
          <w:tcPr>
            <w:tcW w:w="1530" w:type="dxa"/>
            <w:noWrap/>
            <w:hideMark/>
          </w:tcPr>
          <w:p w:rsidR="007A424E" w:rsidRPr="003365B5" w:rsidRDefault="007A424E" w:rsidP="007A424E">
            <w:pPr>
              <w:rPr>
                <w:b/>
                <w:bCs/>
                <w:szCs w:val="21"/>
              </w:rPr>
            </w:pPr>
            <w:r w:rsidRPr="003365B5">
              <w:rPr>
                <w:rFonts w:hint="eastAsia"/>
                <w:b/>
                <w:bCs/>
                <w:szCs w:val="21"/>
              </w:rPr>
              <w:t xml:space="preserve">　</w:t>
            </w:r>
          </w:p>
        </w:tc>
      </w:tr>
      <w:tr w:rsidR="007A424E" w:rsidRPr="003365B5" w:rsidTr="002374EA">
        <w:trPr>
          <w:trHeight w:val="285"/>
        </w:trPr>
        <w:tc>
          <w:tcPr>
            <w:tcW w:w="845" w:type="dxa"/>
            <w:noWrap/>
            <w:hideMark/>
          </w:tcPr>
          <w:p w:rsidR="007A424E" w:rsidRPr="003365B5" w:rsidRDefault="007A424E" w:rsidP="007A424E">
            <w:pPr>
              <w:rPr>
                <w:b/>
                <w:bCs/>
                <w:szCs w:val="21"/>
              </w:rPr>
            </w:pPr>
            <w:r w:rsidRPr="003365B5">
              <w:rPr>
                <w:rFonts w:hint="eastAsia"/>
                <w:b/>
                <w:bCs/>
                <w:szCs w:val="21"/>
              </w:rPr>
              <w:t xml:space="preserve">　</w:t>
            </w:r>
          </w:p>
        </w:tc>
        <w:tc>
          <w:tcPr>
            <w:tcW w:w="3085" w:type="dxa"/>
            <w:noWrap/>
            <w:hideMark/>
          </w:tcPr>
          <w:p w:rsidR="007A424E" w:rsidRPr="003365B5" w:rsidRDefault="007A424E">
            <w:pPr>
              <w:rPr>
                <w:szCs w:val="21"/>
              </w:rPr>
            </w:pPr>
            <w:r w:rsidRPr="003365B5">
              <w:rPr>
                <w:rFonts w:hint="eastAsia"/>
                <w:szCs w:val="21"/>
              </w:rPr>
              <w:t>3</w:t>
            </w:r>
            <w:r w:rsidRPr="003365B5">
              <w:rPr>
                <w:rFonts w:hint="eastAsia"/>
                <w:szCs w:val="21"/>
              </w:rPr>
              <w:t>、检查发现违规问题（户数和金额）</w:t>
            </w:r>
          </w:p>
        </w:tc>
        <w:tc>
          <w:tcPr>
            <w:tcW w:w="1224" w:type="dxa"/>
            <w:noWrap/>
            <w:hideMark/>
          </w:tcPr>
          <w:p w:rsidR="007A424E" w:rsidRPr="003365B5" w:rsidRDefault="007A424E" w:rsidP="007A424E">
            <w:pPr>
              <w:rPr>
                <w:b/>
                <w:bCs/>
                <w:szCs w:val="21"/>
              </w:rPr>
            </w:pPr>
            <w:r w:rsidRPr="003365B5">
              <w:rPr>
                <w:rFonts w:hint="eastAsia"/>
                <w:b/>
                <w:bCs/>
                <w:szCs w:val="21"/>
              </w:rPr>
              <w:t xml:space="preserve">　</w:t>
            </w:r>
          </w:p>
        </w:tc>
        <w:tc>
          <w:tcPr>
            <w:tcW w:w="1838" w:type="dxa"/>
            <w:noWrap/>
            <w:hideMark/>
          </w:tcPr>
          <w:p w:rsidR="007A424E" w:rsidRPr="003365B5" w:rsidRDefault="007A424E" w:rsidP="007A424E">
            <w:pPr>
              <w:rPr>
                <w:b/>
                <w:bCs/>
                <w:szCs w:val="21"/>
              </w:rPr>
            </w:pPr>
            <w:r w:rsidRPr="003365B5">
              <w:rPr>
                <w:rFonts w:hint="eastAsia"/>
                <w:b/>
                <w:bCs/>
                <w:szCs w:val="21"/>
              </w:rPr>
              <w:t xml:space="preserve">　</w:t>
            </w:r>
          </w:p>
        </w:tc>
        <w:tc>
          <w:tcPr>
            <w:tcW w:w="1530" w:type="dxa"/>
            <w:noWrap/>
            <w:hideMark/>
          </w:tcPr>
          <w:p w:rsidR="007A424E" w:rsidRPr="003365B5" w:rsidRDefault="007A424E" w:rsidP="007A424E">
            <w:pPr>
              <w:rPr>
                <w:b/>
                <w:bCs/>
                <w:szCs w:val="21"/>
              </w:rPr>
            </w:pPr>
            <w:r w:rsidRPr="003365B5">
              <w:rPr>
                <w:rFonts w:hint="eastAsia"/>
                <w:b/>
                <w:bCs/>
                <w:szCs w:val="21"/>
              </w:rPr>
              <w:t xml:space="preserve">　</w:t>
            </w:r>
          </w:p>
        </w:tc>
      </w:tr>
      <w:tr w:rsidR="007A424E" w:rsidRPr="003365B5" w:rsidTr="002374EA">
        <w:trPr>
          <w:trHeight w:val="315"/>
        </w:trPr>
        <w:tc>
          <w:tcPr>
            <w:tcW w:w="845" w:type="dxa"/>
            <w:noWrap/>
            <w:hideMark/>
          </w:tcPr>
          <w:p w:rsidR="007A424E" w:rsidRPr="003365B5" w:rsidRDefault="007A424E" w:rsidP="007A424E">
            <w:pPr>
              <w:rPr>
                <w:b/>
                <w:bCs/>
                <w:szCs w:val="21"/>
              </w:rPr>
            </w:pPr>
            <w:r w:rsidRPr="003365B5">
              <w:rPr>
                <w:rFonts w:hint="eastAsia"/>
                <w:b/>
                <w:bCs/>
                <w:szCs w:val="21"/>
              </w:rPr>
              <w:t>二</w:t>
            </w:r>
          </w:p>
        </w:tc>
        <w:tc>
          <w:tcPr>
            <w:tcW w:w="3085" w:type="dxa"/>
            <w:noWrap/>
            <w:hideMark/>
          </w:tcPr>
          <w:p w:rsidR="007A424E" w:rsidRPr="003365B5" w:rsidRDefault="007A424E">
            <w:pPr>
              <w:rPr>
                <w:b/>
                <w:bCs/>
                <w:szCs w:val="21"/>
              </w:rPr>
            </w:pPr>
            <w:r w:rsidRPr="003365B5">
              <w:rPr>
                <w:rFonts w:hint="eastAsia"/>
                <w:b/>
                <w:bCs/>
                <w:szCs w:val="21"/>
              </w:rPr>
              <w:t>处理处罚企业和行政事业单位和责任人情况</w:t>
            </w:r>
          </w:p>
        </w:tc>
        <w:tc>
          <w:tcPr>
            <w:tcW w:w="1224" w:type="dxa"/>
            <w:noWrap/>
            <w:hideMark/>
          </w:tcPr>
          <w:p w:rsidR="007A424E" w:rsidRPr="003365B5" w:rsidRDefault="007A424E">
            <w:pPr>
              <w:rPr>
                <w:szCs w:val="21"/>
              </w:rPr>
            </w:pPr>
            <w:r w:rsidRPr="003365B5">
              <w:rPr>
                <w:szCs w:val="21"/>
              </w:rPr>
              <w:t xml:space="preserve">　</w:t>
            </w:r>
          </w:p>
        </w:tc>
        <w:tc>
          <w:tcPr>
            <w:tcW w:w="1838" w:type="dxa"/>
            <w:noWrap/>
            <w:hideMark/>
          </w:tcPr>
          <w:p w:rsidR="007A424E" w:rsidRPr="003365B5" w:rsidRDefault="007A424E">
            <w:pPr>
              <w:rPr>
                <w:szCs w:val="21"/>
              </w:rPr>
            </w:pPr>
            <w:r w:rsidRPr="003365B5">
              <w:rPr>
                <w:szCs w:val="21"/>
              </w:rPr>
              <w:t xml:space="preserve">　</w:t>
            </w:r>
          </w:p>
        </w:tc>
        <w:tc>
          <w:tcPr>
            <w:tcW w:w="1530" w:type="dxa"/>
            <w:noWrap/>
            <w:hideMark/>
          </w:tcPr>
          <w:p w:rsidR="007A424E" w:rsidRPr="003365B5" w:rsidRDefault="007A424E">
            <w:pPr>
              <w:rPr>
                <w:szCs w:val="21"/>
              </w:rPr>
            </w:pPr>
            <w:r w:rsidRPr="003365B5">
              <w:rPr>
                <w:rFonts w:hint="eastAsia"/>
                <w:szCs w:val="21"/>
              </w:rPr>
              <w:t xml:space="preserve">　</w:t>
            </w:r>
          </w:p>
        </w:tc>
      </w:tr>
      <w:tr w:rsidR="007A424E" w:rsidRPr="003365B5" w:rsidTr="002374EA">
        <w:trPr>
          <w:trHeight w:val="315"/>
        </w:trPr>
        <w:tc>
          <w:tcPr>
            <w:tcW w:w="845" w:type="dxa"/>
            <w:noWrap/>
            <w:hideMark/>
          </w:tcPr>
          <w:p w:rsidR="007A424E" w:rsidRPr="003365B5" w:rsidRDefault="007A424E">
            <w:pPr>
              <w:rPr>
                <w:szCs w:val="21"/>
              </w:rPr>
            </w:pPr>
            <w:r w:rsidRPr="003365B5">
              <w:rPr>
                <w:rFonts w:hint="eastAsia"/>
                <w:szCs w:val="21"/>
              </w:rPr>
              <w:t xml:space="preserve">　</w:t>
            </w:r>
          </w:p>
        </w:tc>
        <w:tc>
          <w:tcPr>
            <w:tcW w:w="3085" w:type="dxa"/>
            <w:noWrap/>
            <w:hideMark/>
          </w:tcPr>
          <w:p w:rsidR="007A424E" w:rsidRPr="003365B5" w:rsidRDefault="007A424E">
            <w:pPr>
              <w:rPr>
                <w:szCs w:val="21"/>
              </w:rPr>
            </w:pPr>
            <w:r w:rsidRPr="003365B5">
              <w:rPr>
                <w:szCs w:val="21"/>
              </w:rPr>
              <w:t>1</w:t>
            </w:r>
            <w:r w:rsidRPr="003365B5">
              <w:rPr>
                <w:rFonts w:hint="eastAsia"/>
                <w:szCs w:val="21"/>
              </w:rPr>
              <w:t>、处理处罚情况</w:t>
            </w:r>
          </w:p>
        </w:tc>
        <w:tc>
          <w:tcPr>
            <w:tcW w:w="1224" w:type="dxa"/>
            <w:noWrap/>
            <w:hideMark/>
          </w:tcPr>
          <w:p w:rsidR="007A424E" w:rsidRPr="003365B5" w:rsidRDefault="007A424E">
            <w:pPr>
              <w:rPr>
                <w:szCs w:val="21"/>
              </w:rPr>
            </w:pPr>
            <w:r w:rsidRPr="003365B5">
              <w:rPr>
                <w:szCs w:val="21"/>
              </w:rPr>
              <w:t xml:space="preserve">　</w:t>
            </w:r>
          </w:p>
        </w:tc>
        <w:tc>
          <w:tcPr>
            <w:tcW w:w="1838" w:type="dxa"/>
            <w:noWrap/>
            <w:hideMark/>
          </w:tcPr>
          <w:p w:rsidR="007A424E" w:rsidRPr="003365B5" w:rsidRDefault="007A424E">
            <w:pPr>
              <w:rPr>
                <w:szCs w:val="21"/>
              </w:rPr>
            </w:pPr>
            <w:r w:rsidRPr="003365B5">
              <w:rPr>
                <w:szCs w:val="21"/>
              </w:rPr>
              <w:t xml:space="preserve">　</w:t>
            </w:r>
          </w:p>
        </w:tc>
        <w:tc>
          <w:tcPr>
            <w:tcW w:w="1530" w:type="dxa"/>
            <w:noWrap/>
            <w:hideMark/>
          </w:tcPr>
          <w:p w:rsidR="007A424E" w:rsidRPr="003365B5" w:rsidRDefault="007A424E">
            <w:pPr>
              <w:rPr>
                <w:szCs w:val="21"/>
              </w:rPr>
            </w:pPr>
            <w:r w:rsidRPr="003365B5">
              <w:rPr>
                <w:rFonts w:hint="eastAsia"/>
                <w:szCs w:val="21"/>
              </w:rPr>
              <w:t xml:space="preserve">　</w:t>
            </w:r>
          </w:p>
        </w:tc>
      </w:tr>
      <w:tr w:rsidR="007A424E" w:rsidRPr="003365B5" w:rsidTr="002374EA">
        <w:trPr>
          <w:trHeight w:val="315"/>
        </w:trPr>
        <w:tc>
          <w:tcPr>
            <w:tcW w:w="845" w:type="dxa"/>
            <w:noWrap/>
            <w:hideMark/>
          </w:tcPr>
          <w:p w:rsidR="007A424E" w:rsidRPr="003365B5" w:rsidRDefault="007A424E">
            <w:pPr>
              <w:rPr>
                <w:szCs w:val="21"/>
              </w:rPr>
            </w:pPr>
            <w:r w:rsidRPr="003365B5">
              <w:rPr>
                <w:rFonts w:hint="eastAsia"/>
                <w:szCs w:val="21"/>
              </w:rPr>
              <w:t xml:space="preserve">　</w:t>
            </w:r>
          </w:p>
        </w:tc>
        <w:tc>
          <w:tcPr>
            <w:tcW w:w="3085" w:type="dxa"/>
            <w:noWrap/>
            <w:hideMark/>
          </w:tcPr>
          <w:p w:rsidR="007A424E" w:rsidRPr="003365B5" w:rsidRDefault="007A424E">
            <w:pPr>
              <w:rPr>
                <w:szCs w:val="21"/>
              </w:rPr>
            </w:pPr>
            <w:r w:rsidRPr="003365B5">
              <w:rPr>
                <w:szCs w:val="21"/>
              </w:rPr>
              <w:t xml:space="preserve">  </w:t>
            </w:r>
            <w:r w:rsidRPr="003365B5">
              <w:rPr>
                <w:rFonts w:hint="eastAsia"/>
                <w:szCs w:val="21"/>
              </w:rPr>
              <w:t>（</w:t>
            </w:r>
            <w:r w:rsidRPr="003365B5">
              <w:rPr>
                <w:szCs w:val="21"/>
              </w:rPr>
              <w:t>1</w:t>
            </w:r>
            <w:r w:rsidRPr="003365B5">
              <w:rPr>
                <w:rFonts w:hint="eastAsia"/>
                <w:szCs w:val="21"/>
              </w:rPr>
              <w:t>）补缴税款（户数和金额）</w:t>
            </w:r>
          </w:p>
        </w:tc>
        <w:tc>
          <w:tcPr>
            <w:tcW w:w="1224" w:type="dxa"/>
            <w:noWrap/>
            <w:hideMark/>
          </w:tcPr>
          <w:p w:rsidR="007A424E" w:rsidRPr="003365B5" w:rsidRDefault="007A424E">
            <w:pPr>
              <w:rPr>
                <w:szCs w:val="21"/>
              </w:rPr>
            </w:pPr>
            <w:r w:rsidRPr="003365B5">
              <w:rPr>
                <w:szCs w:val="21"/>
              </w:rPr>
              <w:t xml:space="preserve">　</w:t>
            </w:r>
          </w:p>
        </w:tc>
        <w:tc>
          <w:tcPr>
            <w:tcW w:w="1838" w:type="dxa"/>
            <w:noWrap/>
            <w:hideMark/>
          </w:tcPr>
          <w:p w:rsidR="007A424E" w:rsidRPr="003365B5" w:rsidRDefault="007A424E">
            <w:pPr>
              <w:rPr>
                <w:szCs w:val="21"/>
              </w:rPr>
            </w:pPr>
            <w:r w:rsidRPr="003365B5">
              <w:rPr>
                <w:szCs w:val="21"/>
              </w:rPr>
              <w:t xml:space="preserve">　</w:t>
            </w:r>
          </w:p>
        </w:tc>
        <w:tc>
          <w:tcPr>
            <w:tcW w:w="1530" w:type="dxa"/>
            <w:noWrap/>
            <w:hideMark/>
          </w:tcPr>
          <w:p w:rsidR="007A424E" w:rsidRPr="003365B5" w:rsidRDefault="007A424E">
            <w:pPr>
              <w:rPr>
                <w:szCs w:val="21"/>
              </w:rPr>
            </w:pPr>
            <w:r w:rsidRPr="003365B5">
              <w:rPr>
                <w:rFonts w:hint="eastAsia"/>
                <w:szCs w:val="21"/>
              </w:rPr>
              <w:t xml:space="preserve">　</w:t>
            </w:r>
          </w:p>
        </w:tc>
      </w:tr>
      <w:tr w:rsidR="007A424E" w:rsidRPr="003365B5" w:rsidTr="002374EA">
        <w:trPr>
          <w:trHeight w:val="315"/>
        </w:trPr>
        <w:tc>
          <w:tcPr>
            <w:tcW w:w="845" w:type="dxa"/>
            <w:noWrap/>
            <w:hideMark/>
          </w:tcPr>
          <w:p w:rsidR="007A424E" w:rsidRPr="003365B5" w:rsidRDefault="007A424E" w:rsidP="007A424E">
            <w:pPr>
              <w:rPr>
                <w:szCs w:val="21"/>
              </w:rPr>
            </w:pPr>
            <w:r w:rsidRPr="003365B5">
              <w:rPr>
                <w:rFonts w:hint="eastAsia"/>
                <w:szCs w:val="21"/>
              </w:rPr>
              <w:t xml:space="preserve">　</w:t>
            </w:r>
          </w:p>
        </w:tc>
        <w:tc>
          <w:tcPr>
            <w:tcW w:w="3085" w:type="dxa"/>
            <w:noWrap/>
            <w:hideMark/>
          </w:tcPr>
          <w:p w:rsidR="007A424E" w:rsidRPr="003365B5" w:rsidRDefault="007A424E">
            <w:pPr>
              <w:rPr>
                <w:szCs w:val="21"/>
              </w:rPr>
            </w:pPr>
            <w:r w:rsidRPr="003365B5">
              <w:rPr>
                <w:szCs w:val="21"/>
              </w:rPr>
              <w:t xml:space="preserve">  </w:t>
            </w:r>
            <w:r w:rsidRPr="003365B5">
              <w:rPr>
                <w:rFonts w:hint="eastAsia"/>
                <w:szCs w:val="21"/>
              </w:rPr>
              <w:t>（</w:t>
            </w:r>
            <w:r w:rsidRPr="003365B5">
              <w:rPr>
                <w:szCs w:val="21"/>
              </w:rPr>
              <w:t>2</w:t>
            </w:r>
            <w:r w:rsidRPr="003365B5">
              <w:rPr>
                <w:rFonts w:hint="eastAsia"/>
                <w:szCs w:val="21"/>
              </w:rPr>
              <w:t>）罚款（户数和金额）</w:t>
            </w:r>
          </w:p>
        </w:tc>
        <w:tc>
          <w:tcPr>
            <w:tcW w:w="1224" w:type="dxa"/>
            <w:noWrap/>
            <w:hideMark/>
          </w:tcPr>
          <w:p w:rsidR="007A424E" w:rsidRPr="003365B5" w:rsidRDefault="007A424E">
            <w:pPr>
              <w:rPr>
                <w:szCs w:val="21"/>
              </w:rPr>
            </w:pPr>
            <w:r w:rsidRPr="003365B5">
              <w:rPr>
                <w:szCs w:val="21"/>
              </w:rPr>
              <w:t xml:space="preserve">　</w:t>
            </w:r>
          </w:p>
        </w:tc>
        <w:tc>
          <w:tcPr>
            <w:tcW w:w="1838" w:type="dxa"/>
            <w:noWrap/>
            <w:hideMark/>
          </w:tcPr>
          <w:p w:rsidR="007A424E" w:rsidRPr="003365B5" w:rsidRDefault="007A424E">
            <w:pPr>
              <w:rPr>
                <w:szCs w:val="21"/>
              </w:rPr>
            </w:pPr>
            <w:r w:rsidRPr="003365B5">
              <w:rPr>
                <w:szCs w:val="21"/>
              </w:rPr>
              <w:t xml:space="preserve">　</w:t>
            </w:r>
          </w:p>
        </w:tc>
        <w:tc>
          <w:tcPr>
            <w:tcW w:w="1530" w:type="dxa"/>
            <w:noWrap/>
            <w:hideMark/>
          </w:tcPr>
          <w:p w:rsidR="007A424E" w:rsidRPr="003365B5" w:rsidRDefault="007A424E">
            <w:pPr>
              <w:rPr>
                <w:szCs w:val="21"/>
              </w:rPr>
            </w:pPr>
            <w:r w:rsidRPr="003365B5">
              <w:rPr>
                <w:rFonts w:hint="eastAsia"/>
                <w:szCs w:val="21"/>
              </w:rPr>
              <w:t xml:space="preserve">　</w:t>
            </w:r>
          </w:p>
        </w:tc>
      </w:tr>
      <w:tr w:rsidR="007A424E" w:rsidRPr="003365B5" w:rsidTr="002374EA">
        <w:trPr>
          <w:trHeight w:val="315"/>
        </w:trPr>
        <w:tc>
          <w:tcPr>
            <w:tcW w:w="845" w:type="dxa"/>
            <w:noWrap/>
            <w:hideMark/>
          </w:tcPr>
          <w:p w:rsidR="007A424E" w:rsidRPr="003365B5" w:rsidRDefault="007A424E" w:rsidP="007A424E">
            <w:pPr>
              <w:rPr>
                <w:szCs w:val="21"/>
              </w:rPr>
            </w:pPr>
            <w:r w:rsidRPr="003365B5">
              <w:rPr>
                <w:rFonts w:hint="eastAsia"/>
                <w:szCs w:val="21"/>
              </w:rPr>
              <w:t xml:space="preserve">　</w:t>
            </w:r>
          </w:p>
        </w:tc>
        <w:tc>
          <w:tcPr>
            <w:tcW w:w="3085" w:type="dxa"/>
            <w:noWrap/>
            <w:hideMark/>
          </w:tcPr>
          <w:p w:rsidR="007A424E" w:rsidRPr="003365B5" w:rsidRDefault="007A424E">
            <w:pPr>
              <w:rPr>
                <w:szCs w:val="21"/>
              </w:rPr>
            </w:pPr>
            <w:r w:rsidRPr="003365B5">
              <w:rPr>
                <w:szCs w:val="21"/>
              </w:rPr>
              <w:t xml:space="preserve">  </w:t>
            </w:r>
            <w:r w:rsidRPr="003365B5">
              <w:rPr>
                <w:rFonts w:hint="eastAsia"/>
                <w:szCs w:val="21"/>
              </w:rPr>
              <w:t>（</w:t>
            </w:r>
            <w:r w:rsidRPr="003365B5">
              <w:rPr>
                <w:szCs w:val="21"/>
              </w:rPr>
              <w:t>3</w:t>
            </w:r>
            <w:r w:rsidRPr="003365B5">
              <w:rPr>
                <w:rFonts w:hint="eastAsia"/>
                <w:szCs w:val="21"/>
              </w:rPr>
              <w:t>）</w:t>
            </w:r>
            <w:r w:rsidRPr="003365B5">
              <w:rPr>
                <w:szCs w:val="21"/>
              </w:rPr>
              <w:t xml:space="preserve"> </w:t>
            </w:r>
            <w:r w:rsidRPr="003365B5">
              <w:rPr>
                <w:rFonts w:hint="eastAsia"/>
                <w:szCs w:val="21"/>
              </w:rPr>
              <w:t>移送其他部门处理（户数和金额）</w:t>
            </w:r>
          </w:p>
        </w:tc>
        <w:tc>
          <w:tcPr>
            <w:tcW w:w="1224" w:type="dxa"/>
            <w:noWrap/>
            <w:hideMark/>
          </w:tcPr>
          <w:p w:rsidR="007A424E" w:rsidRPr="003365B5" w:rsidRDefault="007A424E">
            <w:pPr>
              <w:rPr>
                <w:szCs w:val="21"/>
              </w:rPr>
            </w:pPr>
            <w:r w:rsidRPr="003365B5">
              <w:rPr>
                <w:szCs w:val="21"/>
              </w:rPr>
              <w:t xml:space="preserve">　</w:t>
            </w:r>
          </w:p>
        </w:tc>
        <w:tc>
          <w:tcPr>
            <w:tcW w:w="1838" w:type="dxa"/>
            <w:noWrap/>
            <w:hideMark/>
          </w:tcPr>
          <w:p w:rsidR="007A424E" w:rsidRPr="003365B5" w:rsidRDefault="007A424E">
            <w:pPr>
              <w:rPr>
                <w:szCs w:val="21"/>
              </w:rPr>
            </w:pPr>
            <w:r w:rsidRPr="003365B5">
              <w:rPr>
                <w:szCs w:val="21"/>
              </w:rPr>
              <w:t xml:space="preserve">　</w:t>
            </w:r>
          </w:p>
        </w:tc>
        <w:tc>
          <w:tcPr>
            <w:tcW w:w="1530" w:type="dxa"/>
            <w:noWrap/>
            <w:hideMark/>
          </w:tcPr>
          <w:p w:rsidR="007A424E" w:rsidRPr="003365B5" w:rsidRDefault="007A424E">
            <w:pPr>
              <w:rPr>
                <w:szCs w:val="21"/>
              </w:rPr>
            </w:pPr>
            <w:r w:rsidRPr="003365B5">
              <w:rPr>
                <w:rFonts w:hint="eastAsia"/>
                <w:szCs w:val="21"/>
              </w:rPr>
              <w:t xml:space="preserve">　</w:t>
            </w:r>
          </w:p>
        </w:tc>
      </w:tr>
      <w:tr w:rsidR="007A424E" w:rsidRPr="003365B5" w:rsidTr="002374EA">
        <w:trPr>
          <w:trHeight w:val="315"/>
        </w:trPr>
        <w:tc>
          <w:tcPr>
            <w:tcW w:w="845" w:type="dxa"/>
            <w:noWrap/>
            <w:hideMark/>
          </w:tcPr>
          <w:p w:rsidR="007A424E" w:rsidRPr="003365B5" w:rsidRDefault="007A424E" w:rsidP="007A424E">
            <w:pPr>
              <w:rPr>
                <w:szCs w:val="21"/>
              </w:rPr>
            </w:pPr>
            <w:r w:rsidRPr="003365B5">
              <w:rPr>
                <w:rFonts w:hint="eastAsia"/>
                <w:szCs w:val="21"/>
              </w:rPr>
              <w:t xml:space="preserve">　</w:t>
            </w:r>
          </w:p>
        </w:tc>
        <w:tc>
          <w:tcPr>
            <w:tcW w:w="3085" w:type="dxa"/>
            <w:noWrap/>
            <w:hideMark/>
          </w:tcPr>
          <w:p w:rsidR="007A424E" w:rsidRPr="003365B5" w:rsidRDefault="007A424E">
            <w:pPr>
              <w:rPr>
                <w:szCs w:val="21"/>
              </w:rPr>
            </w:pPr>
            <w:r w:rsidRPr="003365B5">
              <w:rPr>
                <w:szCs w:val="21"/>
              </w:rPr>
              <w:t xml:space="preserve">  </w:t>
            </w:r>
            <w:r w:rsidRPr="003365B5">
              <w:rPr>
                <w:rFonts w:hint="eastAsia"/>
                <w:szCs w:val="21"/>
              </w:rPr>
              <w:t>（</w:t>
            </w:r>
            <w:r w:rsidRPr="003365B5">
              <w:rPr>
                <w:szCs w:val="21"/>
              </w:rPr>
              <w:t>4</w:t>
            </w:r>
            <w:r w:rsidRPr="003365B5">
              <w:rPr>
                <w:rFonts w:hint="eastAsia"/>
                <w:szCs w:val="21"/>
              </w:rPr>
              <w:t>）其他</w:t>
            </w:r>
          </w:p>
        </w:tc>
        <w:tc>
          <w:tcPr>
            <w:tcW w:w="1224" w:type="dxa"/>
            <w:noWrap/>
            <w:hideMark/>
          </w:tcPr>
          <w:p w:rsidR="007A424E" w:rsidRPr="003365B5" w:rsidRDefault="007A424E">
            <w:pPr>
              <w:rPr>
                <w:szCs w:val="21"/>
              </w:rPr>
            </w:pPr>
            <w:r w:rsidRPr="003365B5">
              <w:rPr>
                <w:szCs w:val="21"/>
              </w:rPr>
              <w:t xml:space="preserve">　</w:t>
            </w:r>
          </w:p>
        </w:tc>
        <w:tc>
          <w:tcPr>
            <w:tcW w:w="1838" w:type="dxa"/>
            <w:noWrap/>
            <w:hideMark/>
          </w:tcPr>
          <w:p w:rsidR="007A424E" w:rsidRPr="003365B5" w:rsidRDefault="007A424E">
            <w:pPr>
              <w:rPr>
                <w:szCs w:val="21"/>
              </w:rPr>
            </w:pPr>
            <w:r w:rsidRPr="003365B5">
              <w:rPr>
                <w:szCs w:val="21"/>
              </w:rPr>
              <w:t xml:space="preserve">　</w:t>
            </w:r>
          </w:p>
        </w:tc>
        <w:tc>
          <w:tcPr>
            <w:tcW w:w="1530" w:type="dxa"/>
            <w:noWrap/>
            <w:hideMark/>
          </w:tcPr>
          <w:p w:rsidR="007A424E" w:rsidRPr="003365B5" w:rsidRDefault="007A424E">
            <w:pPr>
              <w:rPr>
                <w:szCs w:val="21"/>
              </w:rPr>
            </w:pPr>
            <w:r w:rsidRPr="003365B5">
              <w:rPr>
                <w:rFonts w:hint="eastAsia"/>
                <w:szCs w:val="21"/>
              </w:rPr>
              <w:t xml:space="preserve">　</w:t>
            </w:r>
          </w:p>
        </w:tc>
      </w:tr>
      <w:tr w:rsidR="007A424E" w:rsidRPr="003365B5" w:rsidTr="002374EA">
        <w:trPr>
          <w:trHeight w:val="315"/>
        </w:trPr>
        <w:tc>
          <w:tcPr>
            <w:tcW w:w="845" w:type="dxa"/>
            <w:noWrap/>
            <w:hideMark/>
          </w:tcPr>
          <w:p w:rsidR="007A424E" w:rsidRPr="003365B5" w:rsidRDefault="007A424E" w:rsidP="007A424E">
            <w:pPr>
              <w:rPr>
                <w:szCs w:val="21"/>
              </w:rPr>
            </w:pPr>
            <w:r w:rsidRPr="003365B5">
              <w:rPr>
                <w:rFonts w:hint="eastAsia"/>
                <w:szCs w:val="21"/>
              </w:rPr>
              <w:t xml:space="preserve">　</w:t>
            </w:r>
          </w:p>
        </w:tc>
        <w:tc>
          <w:tcPr>
            <w:tcW w:w="3085" w:type="dxa"/>
            <w:noWrap/>
            <w:hideMark/>
          </w:tcPr>
          <w:p w:rsidR="007A424E" w:rsidRPr="003365B5" w:rsidRDefault="007A424E">
            <w:pPr>
              <w:rPr>
                <w:szCs w:val="21"/>
              </w:rPr>
            </w:pPr>
            <w:r w:rsidRPr="003365B5">
              <w:rPr>
                <w:szCs w:val="21"/>
              </w:rPr>
              <w:t>2</w:t>
            </w:r>
            <w:r w:rsidRPr="003365B5">
              <w:rPr>
                <w:rFonts w:hint="eastAsia"/>
                <w:szCs w:val="21"/>
              </w:rPr>
              <w:t>、处理处罚责任人</w:t>
            </w:r>
          </w:p>
        </w:tc>
        <w:tc>
          <w:tcPr>
            <w:tcW w:w="1224" w:type="dxa"/>
            <w:noWrap/>
            <w:hideMark/>
          </w:tcPr>
          <w:p w:rsidR="007A424E" w:rsidRPr="003365B5" w:rsidRDefault="007A424E">
            <w:pPr>
              <w:rPr>
                <w:szCs w:val="21"/>
              </w:rPr>
            </w:pPr>
            <w:r w:rsidRPr="003365B5">
              <w:rPr>
                <w:szCs w:val="21"/>
              </w:rPr>
              <w:t xml:space="preserve">　</w:t>
            </w:r>
          </w:p>
        </w:tc>
        <w:tc>
          <w:tcPr>
            <w:tcW w:w="1838" w:type="dxa"/>
            <w:noWrap/>
            <w:hideMark/>
          </w:tcPr>
          <w:p w:rsidR="007A424E" w:rsidRPr="003365B5" w:rsidRDefault="007A424E">
            <w:pPr>
              <w:rPr>
                <w:szCs w:val="21"/>
              </w:rPr>
            </w:pPr>
            <w:r w:rsidRPr="003365B5">
              <w:rPr>
                <w:szCs w:val="21"/>
              </w:rPr>
              <w:t xml:space="preserve">　</w:t>
            </w:r>
          </w:p>
        </w:tc>
        <w:tc>
          <w:tcPr>
            <w:tcW w:w="1530" w:type="dxa"/>
            <w:noWrap/>
            <w:hideMark/>
          </w:tcPr>
          <w:p w:rsidR="007A424E" w:rsidRPr="003365B5" w:rsidRDefault="007A424E">
            <w:pPr>
              <w:rPr>
                <w:szCs w:val="21"/>
              </w:rPr>
            </w:pPr>
            <w:r w:rsidRPr="003365B5">
              <w:rPr>
                <w:rFonts w:hint="eastAsia"/>
                <w:szCs w:val="21"/>
              </w:rPr>
              <w:t xml:space="preserve">　</w:t>
            </w:r>
          </w:p>
        </w:tc>
      </w:tr>
      <w:tr w:rsidR="007A424E" w:rsidRPr="003365B5" w:rsidTr="002374EA">
        <w:trPr>
          <w:trHeight w:val="315"/>
        </w:trPr>
        <w:tc>
          <w:tcPr>
            <w:tcW w:w="845" w:type="dxa"/>
            <w:noWrap/>
            <w:hideMark/>
          </w:tcPr>
          <w:p w:rsidR="007A424E" w:rsidRPr="003365B5" w:rsidRDefault="007A424E" w:rsidP="007A424E">
            <w:pPr>
              <w:rPr>
                <w:szCs w:val="21"/>
              </w:rPr>
            </w:pPr>
            <w:r w:rsidRPr="003365B5">
              <w:rPr>
                <w:rFonts w:hint="eastAsia"/>
                <w:szCs w:val="21"/>
              </w:rPr>
              <w:t xml:space="preserve">　</w:t>
            </w:r>
          </w:p>
        </w:tc>
        <w:tc>
          <w:tcPr>
            <w:tcW w:w="3085" w:type="dxa"/>
            <w:noWrap/>
            <w:hideMark/>
          </w:tcPr>
          <w:p w:rsidR="007A424E" w:rsidRPr="003365B5" w:rsidRDefault="007A424E">
            <w:pPr>
              <w:rPr>
                <w:szCs w:val="21"/>
              </w:rPr>
            </w:pPr>
            <w:r w:rsidRPr="003365B5">
              <w:rPr>
                <w:rFonts w:hint="eastAsia"/>
                <w:szCs w:val="21"/>
              </w:rPr>
              <w:t>其中：罚款（人数和金额）</w:t>
            </w:r>
          </w:p>
        </w:tc>
        <w:tc>
          <w:tcPr>
            <w:tcW w:w="1224" w:type="dxa"/>
            <w:noWrap/>
            <w:hideMark/>
          </w:tcPr>
          <w:p w:rsidR="007A424E" w:rsidRPr="003365B5" w:rsidRDefault="007A424E">
            <w:pPr>
              <w:rPr>
                <w:szCs w:val="21"/>
              </w:rPr>
            </w:pPr>
            <w:r w:rsidRPr="003365B5">
              <w:rPr>
                <w:szCs w:val="21"/>
              </w:rPr>
              <w:t xml:space="preserve">　</w:t>
            </w:r>
          </w:p>
        </w:tc>
        <w:tc>
          <w:tcPr>
            <w:tcW w:w="1838" w:type="dxa"/>
            <w:noWrap/>
            <w:hideMark/>
          </w:tcPr>
          <w:p w:rsidR="007A424E" w:rsidRPr="003365B5" w:rsidRDefault="007A424E">
            <w:pPr>
              <w:rPr>
                <w:szCs w:val="21"/>
              </w:rPr>
            </w:pPr>
            <w:r w:rsidRPr="003365B5">
              <w:rPr>
                <w:szCs w:val="21"/>
              </w:rPr>
              <w:t xml:space="preserve">　</w:t>
            </w:r>
          </w:p>
        </w:tc>
        <w:tc>
          <w:tcPr>
            <w:tcW w:w="1530" w:type="dxa"/>
            <w:noWrap/>
            <w:hideMark/>
          </w:tcPr>
          <w:p w:rsidR="007A424E" w:rsidRPr="003365B5" w:rsidRDefault="007A424E">
            <w:pPr>
              <w:rPr>
                <w:szCs w:val="21"/>
              </w:rPr>
            </w:pPr>
            <w:r w:rsidRPr="003365B5">
              <w:rPr>
                <w:rFonts w:hint="eastAsia"/>
                <w:szCs w:val="21"/>
              </w:rPr>
              <w:t xml:space="preserve">　</w:t>
            </w:r>
          </w:p>
        </w:tc>
      </w:tr>
      <w:tr w:rsidR="007A424E" w:rsidRPr="003365B5" w:rsidTr="002374EA">
        <w:trPr>
          <w:trHeight w:val="315"/>
        </w:trPr>
        <w:tc>
          <w:tcPr>
            <w:tcW w:w="845" w:type="dxa"/>
            <w:noWrap/>
            <w:hideMark/>
          </w:tcPr>
          <w:p w:rsidR="007A424E" w:rsidRPr="003365B5" w:rsidRDefault="007A424E" w:rsidP="007A424E">
            <w:pPr>
              <w:rPr>
                <w:szCs w:val="21"/>
              </w:rPr>
            </w:pPr>
            <w:r w:rsidRPr="003365B5">
              <w:rPr>
                <w:rFonts w:hint="eastAsia"/>
                <w:szCs w:val="21"/>
              </w:rPr>
              <w:t xml:space="preserve">　</w:t>
            </w:r>
          </w:p>
        </w:tc>
        <w:tc>
          <w:tcPr>
            <w:tcW w:w="3085" w:type="dxa"/>
            <w:noWrap/>
            <w:hideMark/>
          </w:tcPr>
          <w:p w:rsidR="007A424E" w:rsidRPr="003365B5" w:rsidRDefault="007A424E">
            <w:pPr>
              <w:rPr>
                <w:szCs w:val="21"/>
              </w:rPr>
            </w:pPr>
            <w:r w:rsidRPr="003365B5">
              <w:rPr>
                <w:szCs w:val="21"/>
              </w:rPr>
              <w:t xml:space="preserve">             </w:t>
            </w:r>
            <w:r w:rsidRPr="003365B5">
              <w:rPr>
                <w:rFonts w:hint="eastAsia"/>
                <w:szCs w:val="21"/>
              </w:rPr>
              <w:t>移送其他部门处理（人数和金额）</w:t>
            </w:r>
          </w:p>
        </w:tc>
        <w:tc>
          <w:tcPr>
            <w:tcW w:w="1224" w:type="dxa"/>
            <w:noWrap/>
            <w:hideMark/>
          </w:tcPr>
          <w:p w:rsidR="007A424E" w:rsidRPr="003365B5" w:rsidRDefault="007A424E">
            <w:pPr>
              <w:rPr>
                <w:szCs w:val="21"/>
              </w:rPr>
            </w:pPr>
            <w:r w:rsidRPr="003365B5">
              <w:rPr>
                <w:szCs w:val="21"/>
              </w:rPr>
              <w:t xml:space="preserve">　</w:t>
            </w:r>
          </w:p>
        </w:tc>
        <w:tc>
          <w:tcPr>
            <w:tcW w:w="1838" w:type="dxa"/>
            <w:noWrap/>
            <w:hideMark/>
          </w:tcPr>
          <w:p w:rsidR="007A424E" w:rsidRPr="003365B5" w:rsidRDefault="007A424E">
            <w:pPr>
              <w:rPr>
                <w:szCs w:val="21"/>
              </w:rPr>
            </w:pPr>
            <w:r w:rsidRPr="003365B5">
              <w:rPr>
                <w:szCs w:val="21"/>
              </w:rPr>
              <w:t xml:space="preserve">　</w:t>
            </w:r>
          </w:p>
        </w:tc>
        <w:tc>
          <w:tcPr>
            <w:tcW w:w="1530" w:type="dxa"/>
            <w:noWrap/>
            <w:hideMark/>
          </w:tcPr>
          <w:p w:rsidR="007A424E" w:rsidRPr="003365B5" w:rsidRDefault="007A424E">
            <w:pPr>
              <w:rPr>
                <w:szCs w:val="21"/>
              </w:rPr>
            </w:pPr>
            <w:r w:rsidRPr="003365B5">
              <w:rPr>
                <w:rFonts w:hint="eastAsia"/>
                <w:szCs w:val="21"/>
              </w:rPr>
              <w:t xml:space="preserve">　</w:t>
            </w:r>
          </w:p>
        </w:tc>
      </w:tr>
      <w:tr w:rsidR="007A424E" w:rsidRPr="003365B5" w:rsidTr="002374EA">
        <w:trPr>
          <w:trHeight w:val="315"/>
        </w:trPr>
        <w:tc>
          <w:tcPr>
            <w:tcW w:w="845" w:type="dxa"/>
            <w:noWrap/>
            <w:hideMark/>
          </w:tcPr>
          <w:p w:rsidR="007A424E" w:rsidRPr="003365B5" w:rsidRDefault="007A424E" w:rsidP="007A424E">
            <w:pPr>
              <w:rPr>
                <w:b/>
                <w:bCs/>
                <w:szCs w:val="21"/>
              </w:rPr>
            </w:pPr>
            <w:r w:rsidRPr="003365B5">
              <w:rPr>
                <w:rFonts w:hint="eastAsia"/>
                <w:b/>
                <w:bCs/>
                <w:szCs w:val="21"/>
              </w:rPr>
              <w:t>三</w:t>
            </w:r>
          </w:p>
        </w:tc>
        <w:tc>
          <w:tcPr>
            <w:tcW w:w="3085" w:type="dxa"/>
            <w:noWrap/>
            <w:hideMark/>
          </w:tcPr>
          <w:p w:rsidR="007A424E" w:rsidRPr="003365B5" w:rsidRDefault="007A424E">
            <w:pPr>
              <w:rPr>
                <w:b/>
                <w:bCs/>
                <w:szCs w:val="21"/>
              </w:rPr>
            </w:pPr>
            <w:r w:rsidRPr="003365B5">
              <w:rPr>
                <w:rFonts w:hint="eastAsia"/>
                <w:b/>
                <w:bCs/>
                <w:szCs w:val="21"/>
              </w:rPr>
              <w:t>处理处罚会计师事务所和注册会计师情况</w:t>
            </w:r>
          </w:p>
        </w:tc>
        <w:tc>
          <w:tcPr>
            <w:tcW w:w="1224" w:type="dxa"/>
            <w:noWrap/>
            <w:hideMark/>
          </w:tcPr>
          <w:p w:rsidR="007A424E" w:rsidRPr="003365B5" w:rsidRDefault="007A424E">
            <w:pPr>
              <w:rPr>
                <w:szCs w:val="21"/>
              </w:rPr>
            </w:pPr>
            <w:r w:rsidRPr="003365B5">
              <w:rPr>
                <w:szCs w:val="21"/>
              </w:rPr>
              <w:t xml:space="preserve">　</w:t>
            </w:r>
          </w:p>
        </w:tc>
        <w:tc>
          <w:tcPr>
            <w:tcW w:w="1838" w:type="dxa"/>
            <w:noWrap/>
            <w:hideMark/>
          </w:tcPr>
          <w:p w:rsidR="007A424E" w:rsidRPr="003365B5" w:rsidRDefault="007A424E">
            <w:pPr>
              <w:rPr>
                <w:szCs w:val="21"/>
              </w:rPr>
            </w:pPr>
            <w:r w:rsidRPr="003365B5">
              <w:rPr>
                <w:szCs w:val="21"/>
              </w:rPr>
              <w:t xml:space="preserve">　</w:t>
            </w:r>
          </w:p>
        </w:tc>
        <w:tc>
          <w:tcPr>
            <w:tcW w:w="1530" w:type="dxa"/>
            <w:noWrap/>
            <w:hideMark/>
          </w:tcPr>
          <w:p w:rsidR="007A424E" w:rsidRPr="003365B5" w:rsidRDefault="007A424E">
            <w:pPr>
              <w:rPr>
                <w:szCs w:val="21"/>
              </w:rPr>
            </w:pPr>
            <w:r w:rsidRPr="003365B5">
              <w:rPr>
                <w:rFonts w:hint="eastAsia"/>
                <w:szCs w:val="21"/>
              </w:rPr>
              <w:t xml:space="preserve">　</w:t>
            </w:r>
          </w:p>
        </w:tc>
      </w:tr>
      <w:tr w:rsidR="007A424E" w:rsidRPr="003365B5" w:rsidTr="002374EA">
        <w:trPr>
          <w:trHeight w:val="315"/>
        </w:trPr>
        <w:tc>
          <w:tcPr>
            <w:tcW w:w="845" w:type="dxa"/>
            <w:noWrap/>
            <w:hideMark/>
          </w:tcPr>
          <w:p w:rsidR="007A424E" w:rsidRPr="003365B5" w:rsidRDefault="007A424E" w:rsidP="007A424E">
            <w:pPr>
              <w:rPr>
                <w:szCs w:val="21"/>
              </w:rPr>
            </w:pPr>
            <w:r w:rsidRPr="003365B5">
              <w:rPr>
                <w:rFonts w:hint="eastAsia"/>
                <w:szCs w:val="21"/>
              </w:rPr>
              <w:t>（一）</w:t>
            </w:r>
          </w:p>
        </w:tc>
        <w:tc>
          <w:tcPr>
            <w:tcW w:w="3085" w:type="dxa"/>
            <w:noWrap/>
            <w:hideMark/>
          </w:tcPr>
          <w:p w:rsidR="007A424E" w:rsidRPr="003365B5" w:rsidRDefault="007A424E">
            <w:pPr>
              <w:rPr>
                <w:szCs w:val="21"/>
              </w:rPr>
            </w:pPr>
            <w:r w:rsidRPr="003365B5">
              <w:rPr>
                <w:rFonts w:hint="eastAsia"/>
                <w:szCs w:val="21"/>
              </w:rPr>
              <w:t>处理处罚会计师事务所情况</w:t>
            </w:r>
          </w:p>
        </w:tc>
        <w:tc>
          <w:tcPr>
            <w:tcW w:w="1224" w:type="dxa"/>
            <w:noWrap/>
            <w:hideMark/>
          </w:tcPr>
          <w:p w:rsidR="007A424E" w:rsidRPr="003365B5" w:rsidRDefault="007A424E">
            <w:pPr>
              <w:rPr>
                <w:szCs w:val="21"/>
              </w:rPr>
            </w:pPr>
            <w:r w:rsidRPr="003365B5">
              <w:rPr>
                <w:szCs w:val="21"/>
              </w:rPr>
              <w:t xml:space="preserve">　</w:t>
            </w:r>
          </w:p>
        </w:tc>
        <w:tc>
          <w:tcPr>
            <w:tcW w:w="1838" w:type="dxa"/>
            <w:noWrap/>
            <w:hideMark/>
          </w:tcPr>
          <w:p w:rsidR="007A424E" w:rsidRPr="003365B5" w:rsidRDefault="007A424E">
            <w:pPr>
              <w:rPr>
                <w:szCs w:val="21"/>
              </w:rPr>
            </w:pPr>
            <w:r w:rsidRPr="003365B5">
              <w:rPr>
                <w:szCs w:val="21"/>
              </w:rPr>
              <w:t xml:space="preserve">　</w:t>
            </w:r>
          </w:p>
        </w:tc>
        <w:tc>
          <w:tcPr>
            <w:tcW w:w="1530" w:type="dxa"/>
            <w:noWrap/>
            <w:hideMark/>
          </w:tcPr>
          <w:p w:rsidR="007A424E" w:rsidRPr="003365B5" w:rsidRDefault="007A424E">
            <w:pPr>
              <w:rPr>
                <w:szCs w:val="21"/>
              </w:rPr>
            </w:pPr>
            <w:r w:rsidRPr="003365B5">
              <w:rPr>
                <w:rFonts w:hint="eastAsia"/>
                <w:szCs w:val="21"/>
              </w:rPr>
              <w:t xml:space="preserve">　</w:t>
            </w:r>
          </w:p>
        </w:tc>
      </w:tr>
      <w:tr w:rsidR="007A424E" w:rsidRPr="003365B5" w:rsidTr="002374EA">
        <w:trPr>
          <w:trHeight w:val="315"/>
        </w:trPr>
        <w:tc>
          <w:tcPr>
            <w:tcW w:w="845" w:type="dxa"/>
            <w:noWrap/>
            <w:hideMark/>
          </w:tcPr>
          <w:p w:rsidR="007A424E" w:rsidRPr="003365B5" w:rsidRDefault="007A424E">
            <w:pPr>
              <w:rPr>
                <w:szCs w:val="21"/>
              </w:rPr>
            </w:pPr>
          </w:p>
        </w:tc>
        <w:tc>
          <w:tcPr>
            <w:tcW w:w="3085" w:type="dxa"/>
            <w:noWrap/>
            <w:hideMark/>
          </w:tcPr>
          <w:p w:rsidR="007A424E" w:rsidRPr="003365B5" w:rsidRDefault="007A424E">
            <w:pPr>
              <w:rPr>
                <w:szCs w:val="21"/>
              </w:rPr>
            </w:pPr>
            <w:r w:rsidRPr="003365B5">
              <w:rPr>
                <w:szCs w:val="21"/>
              </w:rPr>
              <w:t xml:space="preserve"> 1</w:t>
            </w:r>
            <w:r w:rsidRPr="003365B5">
              <w:rPr>
                <w:rFonts w:hint="eastAsia"/>
                <w:szCs w:val="21"/>
              </w:rPr>
              <w:t>、行政处罚（户数）</w:t>
            </w:r>
          </w:p>
        </w:tc>
        <w:tc>
          <w:tcPr>
            <w:tcW w:w="1224" w:type="dxa"/>
            <w:noWrap/>
            <w:hideMark/>
          </w:tcPr>
          <w:p w:rsidR="007A424E" w:rsidRPr="003365B5" w:rsidRDefault="007A424E">
            <w:pPr>
              <w:rPr>
                <w:szCs w:val="21"/>
              </w:rPr>
            </w:pPr>
            <w:r w:rsidRPr="003365B5">
              <w:rPr>
                <w:szCs w:val="21"/>
              </w:rPr>
              <w:t xml:space="preserve">　</w:t>
            </w:r>
          </w:p>
        </w:tc>
        <w:tc>
          <w:tcPr>
            <w:tcW w:w="1838" w:type="dxa"/>
            <w:noWrap/>
            <w:hideMark/>
          </w:tcPr>
          <w:p w:rsidR="007A424E" w:rsidRPr="003365B5" w:rsidRDefault="007A424E">
            <w:pPr>
              <w:rPr>
                <w:szCs w:val="21"/>
              </w:rPr>
            </w:pPr>
            <w:r w:rsidRPr="003365B5">
              <w:rPr>
                <w:szCs w:val="21"/>
              </w:rPr>
              <w:t xml:space="preserve">　</w:t>
            </w:r>
          </w:p>
        </w:tc>
        <w:tc>
          <w:tcPr>
            <w:tcW w:w="1530" w:type="dxa"/>
            <w:noWrap/>
            <w:hideMark/>
          </w:tcPr>
          <w:p w:rsidR="007A424E" w:rsidRPr="003365B5" w:rsidRDefault="007A424E">
            <w:pPr>
              <w:rPr>
                <w:szCs w:val="21"/>
              </w:rPr>
            </w:pPr>
            <w:r w:rsidRPr="003365B5">
              <w:rPr>
                <w:rFonts w:hint="eastAsia"/>
                <w:szCs w:val="21"/>
              </w:rPr>
              <w:t xml:space="preserve">　</w:t>
            </w:r>
          </w:p>
        </w:tc>
      </w:tr>
      <w:tr w:rsidR="007A424E" w:rsidRPr="003365B5" w:rsidTr="002374EA">
        <w:trPr>
          <w:trHeight w:val="315"/>
        </w:trPr>
        <w:tc>
          <w:tcPr>
            <w:tcW w:w="845" w:type="dxa"/>
            <w:noWrap/>
            <w:hideMark/>
          </w:tcPr>
          <w:p w:rsidR="007A424E" w:rsidRPr="003365B5" w:rsidRDefault="007A424E" w:rsidP="007A424E">
            <w:pPr>
              <w:rPr>
                <w:szCs w:val="21"/>
              </w:rPr>
            </w:pPr>
            <w:r w:rsidRPr="003365B5">
              <w:rPr>
                <w:rFonts w:hint="eastAsia"/>
                <w:szCs w:val="21"/>
              </w:rPr>
              <w:t xml:space="preserve">　</w:t>
            </w:r>
          </w:p>
        </w:tc>
        <w:tc>
          <w:tcPr>
            <w:tcW w:w="3085" w:type="dxa"/>
            <w:noWrap/>
            <w:hideMark/>
          </w:tcPr>
          <w:p w:rsidR="007A424E" w:rsidRPr="003365B5" w:rsidRDefault="007A424E">
            <w:pPr>
              <w:rPr>
                <w:szCs w:val="21"/>
              </w:rPr>
            </w:pPr>
            <w:r w:rsidRPr="003365B5">
              <w:rPr>
                <w:szCs w:val="21"/>
              </w:rPr>
              <w:t xml:space="preserve">   </w:t>
            </w:r>
            <w:r w:rsidRPr="003365B5">
              <w:rPr>
                <w:rFonts w:hint="eastAsia"/>
                <w:szCs w:val="21"/>
              </w:rPr>
              <w:t>其中：行政警告（户数）</w:t>
            </w:r>
            <w:r w:rsidRPr="003365B5">
              <w:rPr>
                <w:szCs w:val="21"/>
              </w:rPr>
              <w:t xml:space="preserve">   </w:t>
            </w:r>
          </w:p>
        </w:tc>
        <w:tc>
          <w:tcPr>
            <w:tcW w:w="1224" w:type="dxa"/>
            <w:noWrap/>
            <w:hideMark/>
          </w:tcPr>
          <w:p w:rsidR="007A424E" w:rsidRPr="003365B5" w:rsidRDefault="007A424E">
            <w:pPr>
              <w:rPr>
                <w:szCs w:val="21"/>
              </w:rPr>
            </w:pPr>
            <w:r w:rsidRPr="003365B5">
              <w:rPr>
                <w:szCs w:val="21"/>
              </w:rPr>
              <w:t xml:space="preserve">　</w:t>
            </w:r>
          </w:p>
        </w:tc>
        <w:tc>
          <w:tcPr>
            <w:tcW w:w="1838" w:type="dxa"/>
            <w:noWrap/>
            <w:hideMark/>
          </w:tcPr>
          <w:p w:rsidR="007A424E" w:rsidRPr="003365B5" w:rsidRDefault="007A424E">
            <w:pPr>
              <w:rPr>
                <w:szCs w:val="21"/>
              </w:rPr>
            </w:pPr>
            <w:r w:rsidRPr="003365B5">
              <w:rPr>
                <w:szCs w:val="21"/>
              </w:rPr>
              <w:t xml:space="preserve">　</w:t>
            </w:r>
          </w:p>
        </w:tc>
        <w:tc>
          <w:tcPr>
            <w:tcW w:w="1530" w:type="dxa"/>
            <w:noWrap/>
            <w:hideMark/>
          </w:tcPr>
          <w:p w:rsidR="007A424E" w:rsidRPr="003365B5" w:rsidRDefault="007A424E">
            <w:pPr>
              <w:rPr>
                <w:szCs w:val="21"/>
              </w:rPr>
            </w:pPr>
            <w:r w:rsidRPr="003365B5">
              <w:rPr>
                <w:rFonts w:hint="eastAsia"/>
                <w:szCs w:val="21"/>
              </w:rPr>
              <w:t xml:space="preserve">　</w:t>
            </w:r>
          </w:p>
        </w:tc>
      </w:tr>
      <w:tr w:rsidR="007A424E" w:rsidRPr="003365B5" w:rsidTr="002374EA">
        <w:trPr>
          <w:trHeight w:val="315"/>
        </w:trPr>
        <w:tc>
          <w:tcPr>
            <w:tcW w:w="845" w:type="dxa"/>
            <w:noWrap/>
            <w:hideMark/>
          </w:tcPr>
          <w:p w:rsidR="007A424E" w:rsidRPr="003365B5" w:rsidRDefault="007A424E" w:rsidP="007A424E">
            <w:pPr>
              <w:rPr>
                <w:szCs w:val="21"/>
              </w:rPr>
            </w:pPr>
            <w:r w:rsidRPr="003365B5">
              <w:rPr>
                <w:rFonts w:hint="eastAsia"/>
                <w:szCs w:val="21"/>
              </w:rPr>
              <w:t xml:space="preserve">　</w:t>
            </w:r>
          </w:p>
        </w:tc>
        <w:tc>
          <w:tcPr>
            <w:tcW w:w="3085" w:type="dxa"/>
            <w:noWrap/>
            <w:hideMark/>
          </w:tcPr>
          <w:p w:rsidR="007A424E" w:rsidRPr="003365B5" w:rsidRDefault="00AF474A">
            <w:pPr>
              <w:rPr>
                <w:szCs w:val="21"/>
              </w:rPr>
            </w:pPr>
            <w:r w:rsidRPr="003365B5">
              <w:rPr>
                <w:szCs w:val="21"/>
              </w:rPr>
              <w:t xml:space="preserve">         </w:t>
            </w:r>
            <w:r w:rsidR="007A424E" w:rsidRPr="003365B5">
              <w:rPr>
                <w:rFonts w:hint="eastAsia"/>
                <w:szCs w:val="21"/>
              </w:rPr>
              <w:t>暂停执业（户数）</w:t>
            </w:r>
          </w:p>
        </w:tc>
        <w:tc>
          <w:tcPr>
            <w:tcW w:w="1224" w:type="dxa"/>
            <w:noWrap/>
            <w:hideMark/>
          </w:tcPr>
          <w:p w:rsidR="007A424E" w:rsidRPr="003365B5" w:rsidRDefault="007A424E">
            <w:pPr>
              <w:rPr>
                <w:szCs w:val="21"/>
              </w:rPr>
            </w:pPr>
            <w:r w:rsidRPr="003365B5">
              <w:rPr>
                <w:szCs w:val="21"/>
              </w:rPr>
              <w:t xml:space="preserve">　</w:t>
            </w:r>
          </w:p>
        </w:tc>
        <w:tc>
          <w:tcPr>
            <w:tcW w:w="1838" w:type="dxa"/>
            <w:noWrap/>
            <w:hideMark/>
          </w:tcPr>
          <w:p w:rsidR="007A424E" w:rsidRPr="003365B5" w:rsidRDefault="007A424E">
            <w:pPr>
              <w:rPr>
                <w:szCs w:val="21"/>
              </w:rPr>
            </w:pPr>
            <w:r w:rsidRPr="003365B5">
              <w:rPr>
                <w:szCs w:val="21"/>
              </w:rPr>
              <w:t xml:space="preserve">　</w:t>
            </w:r>
          </w:p>
        </w:tc>
        <w:tc>
          <w:tcPr>
            <w:tcW w:w="1530" w:type="dxa"/>
            <w:noWrap/>
            <w:hideMark/>
          </w:tcPr>
          <w:p w:rsidR="007A424E" w:rsidRPr="003365B5" w:rsidRDefault="007A424E">
            <w:pPr>
              <w:rPr>
                <w:szCs w:val="21"/>
              </w:rPr>
            </w:pPr>
            <w:r w:rsidRPr="003365B5">
              <w:rPr>
                <w:rFonts w:hint="eastAsia"/>
                <w:szCs w:val="21"/>
              </w:rPr>
              <w:t xml:space="preserve">　</w:t>
            </w:r>
          </w:p>
        </w:tc>
      </w:tr>
      <w:tr w:rsidR="002374EA" w:rsidRPr="003365B5" w:rsidTr="002374EA">
        <w:trPr>
          <w:trHeight w:val="315"/>
        </w:trPr>
        <w:tc>
          <w:tcPr>
            <w:tcW w:w="845" w:type="dxa"/>
            <w:noWrap/>
            <w:hideMark/>
          </w:tcPr>
          <w:p w:rsidR="007A424E" w:rsidRPr="003365B5" w:rsidRDefault="007A424E" w:rsidP="007A424E">
            <w:pPr>
              <w:rPr>
                <w:szCs w:val="21"/>
              </w:rPr>
            </w:pPr>
            <w:r w:rsidRPr="003365B5">
              <w:rPr>
                <w:rFonts w:hint="eastAsia"/>
                <w:szCs w:val="21"/>
              </w:rPr>
              <w:t xml:space="preserve">　</w:t>
            </w:r>
          </w:p>
        </w:tc>
        <w:tc>
          <w:tcPr>
            <w:tcW w:w="3085" w:type="dxa"/>
            <w:hideMark/>
          </w:tcPr>
          <w:p w:rsidR="007A424E" w:rsidRPr="003365B5" w:rsidRDefault="00AF474A">
            <w:pPr>
              <w:rPr>
                <w:szCs w:val="21"/>
              </w:rPr>
            </w:pPr>
            <w:r w:rsidRPr="003365B5">
              <w:rPr>
                <w:szCs w:val="21"/>
              </w:rPr>
              <w:t xml:space="preserve">        </w:t>
            </w:r>
            <w:r w:rsidR="007A424E" w:rsidRPr="003365B5">
              <w:rPr>
                <w:szCs w:val="21"/>
              </w:rPr>
              <w:t xml:space="preserve"> </w:t>
            </w:r>
            <w:r w:rsidR="007A424E" w:rsidRPr="003365B5">
              <w:rPr>
                <w:rFonts w:hint="eastAsia"/>
                <w:szCs w:val="21"/>
              </w:rPr>
              <w:t>撤销事务所</w:t>
            </w:r>
            <w:r w:rsidR="007A424E" w:rsidRPr="003365B5">
              <w:rPr>
                <w:szCs w:val="21"/>
              </w:rPr>
              <w:t xml:space="preserve"> </w:t>
            </w:r>
            <w:r w:rsidR="007A424E" w:rsidRPr="003365B5">
              <w:rPr>
                <w:rFonts w:hint="eastAsia"/>
                <w:szCs w:val="21"/>
              </w:rPr>
              <w:t>（户数）</w:t>
            </w:r>
            <w:r w:rsidR="007A424E" w:rsidRPr="003365B5">
              <w:rPr>
                <w:szCs w:val="21"/>
              </w:rPr>
              <w:t xml:space="preserve">         </w:t>
            </w:r>
          </w:p>
        </w:tc>
        <w:tc>
          <w:tcPr>
            <w:tcW w:w="1224" w:type="dxa"/>
            <w:noWrap/>
            <w:hideMark/>
          </w:tcPr>
          <w:p w:rsidR="007A424E" w:rsidRPr="003365B5" w:rsidRDefault="007A424E">
            <w:pPr>
              <w:rPr>
                <w:szCs w:val="21"/>
              </w:rPr>
            </w:pPr>
            <w:r w:rsidRPr="003365B5">
              <w:rPr>
                <w:szCs w:val="21"/>
              </w:rPr>
              <w:t xml:space="preserve">　</w:t>
            </w:r>
          </w:p>
        </w:tc>
        <w:tc>
          <w:tcPr>
            <w:tcW w:w="1838" w:type="dxa"/>
            <w:noWrap/>
            <w:hideMark/>
          </w:tcPr>
          <w:p w:rsidR="007A424E" w:rsidRPr="003365B5" w:rsidRDefault="007A424E">
            <w:pPr>
              <w:rPr>
                <w:szCs w:val="21"/>
              </w:rPr>
            </w:pPr>
            <w:r w:rsidRPr="003365B5">
              <w:rPr>
                <w:szCs w:val="21"/>
              </w:rPr>
              <w:t xml:space="preserve">　</w:t>
            </w:r>
          </w:p>
        </w:tc>
        <w:tc>
          <w:tcPr>
            <w:tcW w:w="1530" w:type="dxa"/>
            <w:noWrap/>
            <w:hideMark/>
          </w:tcPr>
          <w:p w:rsidR="007A424E" w:rsidRPr="003365B5" w:rsidRDefault="007A424E">
            <w:pPr>
              <w:rPr>
                <w:szCs w:val="21"/>
              </w:rPr>
            </w:pPr>
            <w:r w:rsidRPr="003365B5">
              <w:rPr>
                <w:rFonts w:hint="eastAsia"/>
                <w:szCs w:val="21"/>
              </w:rPr>
              <w:t xml:space="preserve">　</w:t>
            </w:r>
          </w:p>
        </w:tc>
      </w:tr>
      <w:tr w:rsidR="007A424E" w:rsidRPr="003365B5" w:rsidTr="002374EA">
        <w:trPr>
          <w:trHeight w:val="315"/>
        </w:trPr>
        <w:tc>
          <w:tcPr>
            <w:tcW w:w="845" w:type="dxa"/>
            <w:noWrap/>
            <w:hideMark/>
          </w:tcPr>
          <w:p w:rsidR="007A424E" w:rsidRPr="003365B5" w:rsidRDefault="007A424E" w:rsidP="007A424E">
            <w:pPr>
              <w:rPr>
                <w:szCs w:val="21"/>
              </w:rPr>
            </w:pPr>
            <w:r w:rsidRPr="003365B5">
              <w:rPr>
                <w:rFonts w:hint="eastAsia"/>
                <w:szCs w:val="21"/>
              </w:rPr>
              <w:t xml:space="preserve">　</w:t>
            </w:r>
          </w:p>
        </w:tc>
        <w:tc>
          <w:tcPr>
            <w:tcW w:w="3085" w:type="dxa"/>
            <w:noWrap/>
            <w:hideMark/>
          </w:tcPr>
          <w:p w:rsidR="007A424E" w:rsidRPr="003365B5" w:rsidRDefault="00AF474A">
            <w:pPr>
              <w:rPr>
                <w:szCs w:val="21"/>
              </w:rPr>
            </w:pPr>
            <w:r w:rsidRPr="003365B5">
              <w:rPr>
                <w:szCs w:val="21"/>
              </w:rPr>
              <w:t xml:space="preserve">         </w:t>
            </w:r>
            <w:r w:rsidR="007A424E" w:rsidRPr="003365B5">
              <w:rPr>
                <w:rFonts w:hint="eastAsia"/>
                <w:szCs w:val="21"/>
              </w:rPr>
              <w:t>没收及罚款（户数和金额）</w:t>
            </w:r>
          </w:p>
        </w:tc>
        <w:tc>
          <w:tcPr>
            <w:tcW w:w="1224" w:type="dxa"/>
            <w:noWrap/>
            <w:hideMark/>
          </w:tcPr>
          <w:p w:rsidR="007A424E" w:rsidRPr="003365B5" w:rsidRDefault="007A424E">
            <w:pPr>
              <w:rPr>
                <w:szCs w:val="21"/>
              </w:rPr>
            </w:pPr>
            <w:r w:rsidRPr="003365B5">
              <w:rPr>
                <w:szCs w:val="21"/>
              </w:rPr>
              <w:t xml:space="preserve">　</w:t>
            </w:r>
          </w:p>
        </w:tc>
        <w:tc>
          <w:tcPr>
            <w:tcW w:w="1838" w:type="dxa"/>
            <w:noWrap/>
            <w:hideMark/>
          </w:tcPr>
          <w:p w:rsidR="007A424E" w:rsidRPr="003365B5" w:rsidRDefault="007A424E">
            <w:pPr>
              <w:rPr>
                <w:szCs w:val="21"/>
              </w:rPr>
            </w:pPr>
            <w:r w:rsidRPr="003365B5">
              <w:rPr>
                <w:szCs w:val="21"/>
              </w:rPr>
              <w:t xml:space="preserve">　</w:t>
            </w:r>
          </w:p>
        </w:tc>
        <w:tc>
          <w:tcPr>
            <w:tcW w:w="1530" w:type="dxa"/>
            <w:noWrap/>
            <w:hideMark/>
          </w:tcPr>
          <w:p w:rsidR="007A424E" w:rsidRPr="003365B5" w:rsidRDefault="007A424E">
            <w:pPr>
              <w:rPr>
                <w:szCs w:val="21"/>
              </w:rPr>
            </w:pPr>
            <w:r w:rsidRPr="003365B5">
              <w:rPr>
                <w:rFonts w:hint="eastAsia"/>
                <w:szCs w:val="21"/>
              </w:rPr>
              <w:t xml:space="preserve">　</w:t>
            </w:r>
          </w:p>
        </w:tc>
      </w:tr>
      <w:tr w:rsidR="007A424E" w:rsidRPr="003365B5" w:rsidTr="002374EA">
        <w:trPr>
          <w:trHeight w:val="315"/>
        </w:trPr>
        <w:tc>
          <w:tcPr>
            <w:tcW w:w="845" w:type="dxa"/>
            <w:noWrap/>
            <w:hideMark/>
          </w:tcPr>
          <w:p w:rsidR="007A424E" w:rsidRPr="003365B5" w:rsidRDefault="007A424E" w:rsidP="007A424E">
            <w:pPr>
              <w:rPr>
                <w:szCs w:val="21"/>
              </w:rPr>
            </w:pPr>
            <w:r w:rsidRPr="003365B5">
              <w:rPr>
                <w:rFonts w:hint="eastAsia"/>
                <w:szCs w:val="21"/>
              </w:rPr>
              <w:t xml:space="preserve">　</w:t>
            </w:r>
          </w:p>
        </w:tc>
        <w:tc>
          <w:tcPr>
            <w:tcW w:w="3085" w:type="dxa"/>
            <w:noWrap/>
            <w:hideMark/>
          </w:tcPr>
          <w:p w:rsidR="007A424E" w:rsidRPr="003365B5" w:rsidRDefault="007A424E">
            <w:pPr>
              <w:rPr>
                <w:szCs w:val="21"/>
              </w:rPr>
            </w:pPr>
            <w:r w:rsidRPr="003365B5">
              <w:rPr>
                <w:szCs w:val="21"/>
              </w:rPr>
              <w:t xml:space="preserve"> 2</w:t>
            </w:r>
            <w:r w:rsidRPr="003365B5">
              <w:rPr>
                <w:rFonts w:hint="eastAsia"/>
                <w:szCs w:val="21"/>
              </w:rPr>
              <w:t>、行政处理（户数）</w:t>
            </w:r>
            <w:r w:rsidRPr="003365B5">
              <w:rPr>
                <w:szCs w:val="21"/>
              </w:rPr>
              <w:t xml:space="preserve"> </w:t>
            </w:r>
          </w:p>
        </w:tc>
        <w:tc>
          <w:tcPr>
            <w:tcW w:w="1224" w:type="dxa"/>
            <w:noWrap/>
            <w:hideMark/>
          </w:tcPr>
          <w:p w:rsidR="007A424E" w:rsidRPr="003365B5" w:rsidRDefault="007A424E">
            <w:pPr>
              <w:rPr>
                <w:szCs w:val="21"/>
              </w:rPr>
            </w:pPr>
            <w:r w:rsidRPr="003365B5">
              <w:rPr>
                <w:szCs w:val="21"/>
              </w:rPr>
              <w:t xml:space="preserve">　</w:t>
            </w:r>
          </w:p>
        </w:tc>
        <w:tc>
          <w:tcPr>
            <w:tcW w:w="1838" w:type="dxa"/>
            <w:noWrap/>
            <w:hideMark/>
          </w:tcPr>
          <w:p w:rsidR="007A424E" w:rsidRPr="003365B5" w:rsidRDefault="007A424E">
            <w:pPr>
              <w:rPr>
                <w:szCs w:val="21"/>
              </w:rPr>
            </w:pPr>
            <w:r w:rsidRPr="003365B5">
              <w:rPr>
                <w:szCs w:val="21"/>
              </w:rPr>
              <w:t xml:space="preserve">　</w:t>
            </w:r>
          </w:p>
        </w:tc>
        <w:tc>
          <w:tcPr>
            <w:tcW w:w="1530" w:type="dxa"/>
            <w:noWrap/>
            <w:hideMark/>
          </w:tcPr>
          <w:p w:rsidR="007A424E" w:rsidRPr="003365B5" w:rsidRDefault="007A424E">
            <w:pPr>
              <w:rPr>
                <w:szCs w:val="21"/>
              </w:rPr>
            </w:pPr>
            <w:r w:rsidRPr="003365B5">
              <w:rPr>
                <w:rFonts w:hint="eastAsia"/>
                <w:szCs w:val="21"/>
              </w:rPr>
              <w:t xml:space="preserve">　</w:t>
            </w:r>
          </w:p>
        </w:tc>
      </w:tr>
      <w:tr w:rsidR="007A424E" w:rsidRPr="003365B5" w:rsidTr="002374EA">
        <w:trPr>
          <w:trHeight w:val="315"/>
        </w:trPr>
        <w:tc>
          <w:tcPr>
            <w:tcW w:w="845" w:type="dxa"/>
            <w:noWrap/>
            <w:hideMark/>
          </w:tcPr>
          <w:p w:rsidR="007A424E" w:rsidRPr="003365B5" w:rsidRDefault="007A424E" w:rsidP="007A424E">
            <w:pPr>
              <w:rPr>
                <w:szCs w:val="21"/>
              </w:rPr>
            </w:pPr>
            <w:r w:rsidRPr="003365B5">
              <w:rPr>
                <w:rFonts w:hint="eastAsia"/>
                <w:szCs w:val="21"/>
              </w:rPr>
              <w:t xml:space="preserve">　</w:t>
            </w:r>
          </w:p>
        </w:tc>
        <w:tc>
          <w:tcPr>
            <w:tcW w:w="3085" w:type="dxa"/>
            <w:noWrap/>
            <w:hideMark/>
          </w:tcPr>
          <w:p w:rsidR="007A424E" w:rsidRPr="003365B5" w:rsidRDefault="007A424E">
            <w:pPr>
              <w:rPr>
                <w:szCs w:val="21"/>
              </w:rPr>
            </w:pPr>
            <w:r w:rsidRPr="003365B5">
              <w:rPr>
                <w:szCs w:val="21"/>
              </w:rPr>
              <w:t xml:space="preserve"> 3</w:t>
            </w:r>
            <w:r w:rsidRPr="003365B5">
              <w:rPr>
                <w:rFonts w:hint="eastAsia"/>
                <w:szCs w:val="21"/>
              </w:rPr>
              <w:t>、移送其他部门</w:t>
            </w:r>
          </w:p>
        </w:tc>
        <w:tc>
          <w:tcPr>
            <w:tcW w:w="1224" w:type="dxa"/>
            <w:noWrap/>
            <w:hideMark/>
          </w:tcPr>
          <w:p w:rsidR="007A424E" w:rsidRPr="003365B5" w:rsidRDefault="007A424E">
            <w:pPr>
              <w:rPr>
                <w:szCs w:val="21"/>
              </w:rPr>
            </w:pPr>
            <w:r w:rsidRPr="003365B5">
              <w:rPr>
                <w:szCs w:val="21"/>
              </w:rPr>
              <w:t xml:space="preserve">　</w:t>
            </w:r>
          </w:p>
        </w:tc>
        <w:tc>
          <w:tcPr>
            <w:tcW w:w="1838" w:type="dxa"/>
            <w:noWrap/>
            <w:hideMark/>
          </w:tcPr>
          <w:p w:rsidR="007A424E" w:rsidRPr="003365B5" w:rsidRDefault="007A424E">
            <w:pPr>
              <w:rPr>
                <w:szCs w:val="21"/>
              </w:rPr>
            </w:pPr>
            <w:r w:rsidRPr="003365B5">
              <w:rPr>
                <w:szCs w:val="21"/>
              </w:rPr>
              <w:t xml:space="preserve">　</w:t>
            </w:r>
          </w:p>
        </w:tc>
        <w:tc>
          <w:tcPr>
            <w:tcW w:w="1530" w:type="dxa"/>
            <w:noWrap/>
            <w:hideMark/>
          </w:tcPr>
          <w:p w:rsidR="007A424E" w:rsidRPr="003365B5" w:rsidRDefault="007A424E">
            <w:pPr>
              <w:rPr>
                <w:szCs w:val="21"/>
              </w:rPr>
            </w:pPr>
            <w:r w:rsidRPr="003365B5">
              <w:rPr>
                <w:rFonts w:hint="eastAsia"/>
                <w:szCs w:val="21"/>
              </w:rPr>
              <w:t xml:space="preserve">　</w:t>
            </w:r>
          </w:p>
        </w:tc>
      </w:tr>
      <w:tr w:rsidR="007A424E" w:rsidRPr="003365B5" w:rsidTr="002374EA">
        <w:trPr>
          <w:trHeight w:val="315"/>
        </w:trPr>
        <w:tc>
          <w:tcPr>
            <w:tcW w:w="845" w:type="dxa"/>
            <w:noWrap/>
            <w:hideMark/>
          </w:tcPr>
          <w:p w:rsidR="007A424E" w:rsidRPr="003365B5" w:rsidRDefault="007A424E" w:rsidP="007A424E">
            <w:pPr>
              <w:rPr>
                <w:szCs w:val="21"/>
              </w:rPr>
            </w:pPr>
            <w:r w:rsidRPr="003365B5">
              <w:rPr>
                <w:rFonts w:hint="eastAsia"/>
                <w:szCs w:val="21"/>
              </w:rPr>
              <w:t>（二）</w:t>
            </w:r>
          </w:p>
        </w:tc>
        <w:tc>
          <w:tcPr>
            <w:tcW w:w="3085" w:type="dxa"/>
            <w:noWrap/>
            <w:hideMark/>
          </w:tcPr>
          <w:p w:rsidR="007A424E" w:rsidRPr="003365B5" w:rsidRDefault="007A424E">
            <w:pPr>
              <w:rPr>
                <w:szCs w:val="21"/>
              </w:rPr>
            </w:pPr>
            <w:r w:rsidRPr="003365B5">
              <w:rPr>
                <w:rFonts w:hint="eastAsia"/>
                <w:szCs w:val="21"/>
              </w:rPr>
              <w:t>处理处罚注册会计师情况</w:t>
            </w:r>
          </w:p>
        </w:tc>
        <w:tc>
          <w:tcPr>
            <w:tcW w:w="1224" w:type="dxa"/>
            <w:noWrap/>
            <w:hideMark/>
          </w:tcPr>
          <w:p w:rsidR="007A424E" w:rsidRPr="003365B5" w:rsidRDefault="007A424E">
            <w:pPr>
              <w:rPr>
                <w:szCs w:val="21"/>
              </w:rPr>
            </w:pPr>
            <w:r w:rsidRPr="003365B5">
              <w:rPr>
                <w:szCs w:val="21"/>
              </w:rPr>
              <w:t xml:space="preserve">　</w:t>
            </w:r>
          </w:p>
        </w:tc>
        <w:tc>
          <w:tcPr>
            <w:tcW w:w="1838" w:type="dxa"/>
            <w:noWrap/>
            <w:hideMark/>
          </w:tcPr>
          <w:p w:rsidR="007A424E" w:rsidRPr="003365B5" w:rsidRDefault="007A424E">
            <w:pPr>
              <w:rPr>
                <w:szCs w:val="21"/>
              </w:rPr>
            </w:pPr>
            <w:r w:rsidRPr="003365B5">
              <w:rPr>
                <w:szCs w:val="21"/>
              </w:rPr>
              <w:t xml:space="preserve">　</w:t>
            </w:r>
          </w:p>
        </w:tc>
        <w:tc>
          <w:tcPr>
            <w:tcW w:w="1530" w:type="dxa"/>
            <w:noWrap/>
            <w:hideMark/>
          </w:tcPr>
          <w:p w:rsidR="007A424E" w:rsidRPr="003365B5" w:rsidRDefault="007A424E">
            <w:pPr>
              <w:rPr>
                <w:szCs w:val="21"/>
              </w:rPr>
            </w:pPr>
            <w:r w:rsidRPr="003365B5">
              <w:rPr>
                <w:rFonts w:hint="eastAsia"/>
                <w:szCs w:val="21"/>
              </w:rPr>
              <w:t xml:space="preserve">　</w:t>
            </w:r>
          </w:p>
        </w:tc>
      </w:tr>
      <w:tr w:rsidR="007A424E" w:rsidRPr="003365B5" w:rsidTr="002374EA">
        <w:trPr>
          <w:trHeight w:val="315"/>
        </w:trPr>
        <w:tc>
          <w:tcPr>
            <w:tcW w:w="845" w:type="dxa"/>
            <w:noWrap/>
            <w:hideMark/>
          </w:tcPr>
          <w:p w:rsidR="007A424E" w:rsidRPr="003365B5" w:rsidRDefault="007A424E" w:rsidP="007A424E">
            <w:pPr>
              <w:rPr>
                <w:szCs w:val="21"/>
              </w:rPr>
            </w:pPr>
            <w:r w:rsidRPr="003365B5">
              <w:rPr>
                <w:rFonts w:hint="eastAsia"/>
                <w:szCs w:val="21"/>
              </w:rPr>
              <w:t xml:space="preserve">　</w:t>
            </w:r>
          </w:p>
        </w:tc>
        <w:tc>
          <w:tcPr>
            <w:tcW w:w="3085" w:type="dxa"/>
            <w:noWrap/>
            <w:hideMark/>
          </w:tcPr>
          <w:p w:rsidR="007A424E" w:rsidRPr="003365B5" w:rsidRDefault="007A424E">
            <w:pPr>
              <w:rPr>
                <w:szCs w:val="21"/>
              </w:rPr>
            </w:pPr>
            <w:r w:rsidRPr="003365B5">
              <w:rPr>
                <w:szCs w:val="21"/>
              </w:rPr>
              <w:t xml:space="preserve"> 1</w:t>
            </w:r>
            <w:r w:rsidRPr="003365B5">
              <w:rPr>
                <w:rFonts w:hint="eastAsia"/>
                <w:szCs w:val="21"/>
              </w:rPr>
              <w:t>、行政处罚（人数）</w:t>
            </w:r>
          </w:p>
        </w:tc>
        <w:tc>
          <w:tcPr>
            <w:tcW w:w="1224" w:type="dxa"/>
            <w:noWrap/>
            <w:hideMark/>
          </w:tcPr>
          <w:p w:rsidR="007A424E" w:rsidRPr="003365B5" w:rsidRDefault="007A424E">
            <w:pPr>
              <w:rPr>
                <w:szCs w:val="21"/>
              </w:rPr>
            </w:pPr>
            <w:r w:rsidRPr="003365B5">
              <w:rPr>
                <w:szCs w:val="21"/>
              </w:rPr>
              <w:t xml:space="preserve">　</w:t>
            </w:r>
          </w:p>
        </w:tc>
        <w:tc>
          <w:tcPr>
            <w:tcW w:w="1838" w:type="dxa"/>
            <w:noWrap/>
            <w:hideMark/>
          </w:tcPr>
          <w:p w:rsidR="007A424E" w:rsidRPr="003365B5" w:rsidRDefault="007A424E">
            <w:pPr>
              <w:rPr>
                <w:szCs w:val="21"/>
              </w:rPr>
            </w:pPr>
            <w:r w:rsidRPr="003365B5">
              <w:rPr>
                <w:szCs w:val="21"/>
              </w:rPr>
              <w:t xml:space="preserve">　</w:t>
            </w:r>
          </w:p>
        </w:tc>
        <w:tc>
          <w:tcPr>
            <w:tcW w:w="1530" w:type="dxa"/>
            <w:noWrap/>
            <w:hideMark/>
          </w:tcPr>
          <w:p w:rsidR="007A424E" w:rsidRPr="003365B5" w:rsidRDefault="007A424E">
            <w:pPr>
              <w:rPr>
                <w:szCs w:val="21"/>
              </w:rPr>
            </w:pPr>
            <w:r w:rsidRPr="003365B5">
              <w:rPr>
                <w:rFonts w:hint="eastAsia"/>
                <w:szCs w:val="21"/>
              </w:rPr>
              <w:t xml:space="preserve">　</w:t>
            </w:r>
          </w:p>
        </w:tc>
      </w:tr>
      <w:tr w:rsidR="007A424E" w:rsidRPr="003365B5" w:rsidTr="002374EA">
        <w:trPr>
          <w:trHeight w:val="315"/>
        </w:trPr>
        <w:tc>
          <w:tcPr>
            <w:tcW w:w="845" w:type="dxa"/>
            <w:noWrap/>
            <w:hideMark/>
          </w:tcPr>
          <w:p w:rsidR="007A424E" w:rsidRPr="003365B5" w:rsidRDefault="007A424E" w:rsidP="007A424E">
            <w:pPr>
              <w:rPr>
                <w:szCs w:val="21"/>
              </w:rPr>
            </w:pPr>
            <w:r w:rsidRPr="003365B5">
              <w:rPr>
                <w:rFonts w:hint="eastAsia"/>
                <w:szCs w:val="21"/>
              </w:rPr>
              <w:t xml:space="preserve">　</w:t>
            </w:r>
          </w:p>
        </w:tc>
        <w:tc>
          <w:tcPr>
            <w:tcW w:w="3085" w:type="dxa"/>
            <w:noWrap/>
            <w:hideMark/>
          </w:tcPr>
          <w:p w:rsidR="007A424E" w:rsidRPr="003365B5" w:rsidRDefault="007A424E">
            <w:pPr>
              <w:rPr>
                <w:szCs w:val="21"/>
              </w:rPr>
            </w:pPr>
            <w:r w:rsidRPr="003365B5">
              <w:rPr>
                <w:szCs w:val="21"/>
              </w:rPr>
              <w:t xml:space="preserve"> </w:t>
            </w:r>
            <w:r w:rsidRPr="003365B5">
              <w:rPr>
                <w:rFonts w:hint="eastAsia"/>
                <w:szCs w:val="21"/>
              </w:rPr>
              <w:t>其中：行政警告（人数）</w:t>
            </w:r>
          </w:p>
        </w:tc>
        <w:tc>
          <w:tcPr>
            <w:tcW w:w="1224" w:type="dxa"/>
            <w:noWrap/>
            <w:hideMark/>
          </w:tcPr>
          <w:p w:rsidR="007A424E" w:rsidRPr="003365B5" w:rsidRDefault="007A424E">
            <w:pPr>
              <w:rPr>
                <w:szCs w:val="21"/>
              </w:rPr>
            </w:pPr>
            <w:r w:rsidRPr="003365B5">
              <w:rPr>
                <w:szCs w:val="21"/>
              </w:rPr>
              <w:t xml:space="preserve">　</w:t>
            </w:r>
          </w:p>
        </w:tc>
        <w:tc>
          <w:tcPr>
            <w:tcW w:w="1838" w:type="dxa"/>
            <w:noWrap/>
            <w:hideMark/>
          </w:tcPr>
          <w:p w:rsidR="007A424E" w:rsidRPr="003365B5" w:rsidRDefault="007A424E">
            <w:pPr>
              <w:rPr>
                <w:szCs w:val="21"/>
              </w:rPr>
            </w:pPr>
            <w:r w:rsidRPr="003365B5">
              <w:rPr>
                <w:szCs w:val="21"/>
              </w:rPr>
              <w:t xml:space="preserve">　</w:t>
            </w:r>
          </w:p>
        </w:tc>
        <w:tc>
          <w:tcPr>
            <w:tcW w:w="1530" w:type="dxa"/>
            <w:noWrap/>
            <w:hideMark/>
          </w:tcPr>
          <w:p w:rsidR="007A424E" w:rsidRPr="003365B5" w:rsidRDefault="007A424E">
            <w:pPr>
              <w:rPr>
                <w:szCs w:val="21"/>
              </w:rPr>
            </w:pPr>
            <w:r w:rsidRPr="003365B5">
              <w:rPr>
                <w:rFonts w:hint="eastAsia"/>
                <w:szCs w:val="21"/>
              </w:rPr>
              <w:t xml:space="preserve">　</w:t>
            </w:r>
          </w:p>
        </w:tc>
      </w:tr>
      <w:tr w:rsidR="007A424E" w:rsidRPr="003365B5" w:rsidTr="002374EA">
        <w:trPr>
          <w:trHeight w:val="315"/>
        </w:trPr>
        <w:tc>
          <w:tcPr>
            <w:tcW w:w="845" w:type="dxa"/>
            <w:noWrap/>
            <w:hideMark/>
          </w:tcPr>
          <w:p w:rsidR="007A424E" w:rsidRPr="003365B5" w:rsidRDefault="007A424E" w:rsidP="007A424E">
            <w:pPr>
              <w:rPr>
                <w:szCs w:val="21"/>
              </w:rPr>
            </w:pPr>
            <w:r w:rsidRPr="003365B5">
              <w:rPr>
                <w:rFonts w:hint="eastAsia"/>
                <w:szCs w:val="21"/>
              </w:rPr>
              <w:lastRenderedPageBreak/>
              <w:t xml:space="preserve">　</w:t>
            </w:r>
          </w:p>
        </w:tc>
        <w:tc>
          <w:tcPr>
            <w:tcW w:w="3085" w:type="dxa"/>
            <w:noWrap/>
            <w:hideMark/>
          </w:tcPr>
          <w:p w:rsidR="007A424E" w:rsidRPr="003365B5" w:rsidRDefault="00AF474A" w:rsidP="00AF474A">
            <w:pPr>
              <w:rPr>
                <w:szCs w:val="21"/>
              </w:rPr>
            </w:pPr>
            <w:r w:rsidRPr="003365B5">
              <w:rPr>
                <w:szCs w:val="21"/>
              </w:rPr>
              <w:t xml:space="preserve">     </w:t>
            </w:r>
            <w:r w:rsidRPr="003365B5">
              <w:rPr>
                <w:rFonts w:hint="eastAsia"/>
                <w:szCs w:val="21"/>
              </w:rPr>
              <w:t xml:space="preserve">  </w:t>
            </w:r>
            <w:r w:rsidR="007A424E" w:rsidRPr="003365B5">
              <w:rPr>
                <w:rFonts w:hint="eastAsia"/>
                <w:szCs w:val="21"/>
              </w:rPr>
              <w:t>暂停执业（人数）</w:t>
            </w:r>
          </w:p>
        </w:tc>
        <w:tc>
          <w:tcPr>
            <w:tcW w:w="1224" w:type="dxa"/>
            <w:noWrap/>
            <w:hideMark/>
          </w:tcPr>
          <w:p w:rsidR="007A424E" w:rsidRPr="003365B5" w:rsidRDefault="007A424E">
            <w:pPr>
              <w:rPr>
                <w:szCs w:val="21"/>
              </w:rPr>
            </w:pPr>
            <w:r w:rsidRPr="003365B5">
              <w:rPr>
                <w:szCs w:val="21"/>
              </w:rPr>
              <w:t xml:space="preserve">　</w:t>
            </w:r>
          </w:p>
        </w:tc>
        <w:tc>
          <w:tcPr>
            <w:tcW w:w="1838" w:type="dxa"/>
            <w:noWrap/>
            <w:hideMark/>
          </w:tcPr>
          <w:p w:rsidR="007A424E" w:rsidRPr="003365B5" w:rsidRDefault="007A424E">
            <w:pPr>
              <w:rPr>
                <w:szCs w:val="21"/>
              </w:rPr>
            </w:pPr>
            <w:r w:rsidRPr="003365B5">
              <w:rPr>
                <w:szCs w:val="21"/>
              </w:rPr>
              <w:t xml:space="preserve">　</w:t>
            </w:r>
          </w:p>
        </w:tc>
        <w:tc>
          <w:tcPr>
            <w:tcW w:w="1530" w:type="dxa"/>
            <w:noWrap/>
            <w:hideMark/>
          </w:tcPr>
          <w:p w:rsidR="007A424E" w:rsidRPr="003365B5" w:rsidRDefault="007A424E">
            <w:pPr>
              <w:rPr>
                <w:szCs w:val="21"/>
              </w:rPr>
            </w:pPr>
            <w:r w:rsidRPr="003365B5">
              <w:rPr>
                <w:rFonts w:hint="eastAsia"/>
                <w:szCs w:val="21"/>
              </w:rPr>
              <w:t xml:space="preserve">　</w:t>
            </w:r>
          </w:p>
        </w:tc>
      </w:tr>
      <w:tr w:rsidR="002374EA" w:rsidRPr="003365B5" w:rsidTr="002374EA">
        <w:trPr>
          <w:trHeight w:val="315"/>
        </w:trPr>
        <w:tc>
          <w:tcPr>
            <w:tcW w:w="845" w:type="dxa"/>
            <w:noWrap/>
            <w:hideMark/>
          </w:tcPr>
          <w:p w:rsidR="007A424E" w:rsidRPr="003365B5" w:rsidRDefault="007A424E" w:rsidP="007A424E">
            <w:pPr>
              <w:rPr>
                <w:szCs w:val="21"/>
              </w:rPr>
            </w:pPr>
            <w:r w:rsidRPr="003365B5">
              <w:rPr>
                <w:rFonts w:hint="eastAsia"/>
                <w:szCs w:val="21"/>
              </w:rPr>
              <w:t xml:space="preserve">　</w:t>
            </w:r>
          </w:p>
        </w:tc>
        <w:tc>
          <w:tcPr>
            <w:tcW w:w="3085" w:type="dxa"/>
            <w:hideMark/>
          </w:tcPr>
          <w:p w:rsidR="007A424E" w:rsidRPr="003365B5" w:rsidRDefault="00AF474A" w:rsidP="00AF474A">
            <w:pPr>
              <w:rPr>
                <w:szCs w:val="21"/>
              </w:rPr>
            </w:pPr>
            <w:r w:rsidRPr="003365B5">
              <w:rPr>
                <w:szCs w:val="21"/>
              </w:rPr>
              <w:t xml:space="preserve">     </w:t>
            </w:r>
            <w:r w:rsidRPr="003365B5">
              <w:rPr>
                <w:rFonts w:hint="eastAsia"/>
                <w:szCs w:val="21"/>
              </w:rPr>
              <w:t xml:space="preserve"> </w:t>
            </w:r>
            <w:r w:rsidR="007A424E" w:rsidRPr="003365B5">
              <w:rPr>
                <w:rFonts w:hint="eastAsia"/>
                <w:szCs w:val="21"/>
              </w:rPr>
              <w:t>吊销证书</w:t>
            </w:r>
            <w:r w:rsidR="007A424E" w:rsidRPr="003365B5">
              <w:rPr>
                <w:szCs w:val="21"/>
              </w:rPr>
              <w:t xml:space="preserve"> </w:t>
            </w:r>
            <w:r w:rsidR="007A424E" w:rsidRPr="003365B5">
              <w:rPr>
                <w:rFonts w:hint="eastAsia"/>
                <w:szCs w:val="21"/>
              </w:rPr>
              <w:t>（人数）</w:t>
            </w:r>
            <w:r w:rsidR="007A424E" w:rsidRPr="003365B5">
              <w:rPr>
                <w:szCs w:val="21"/>
              </w:rPr>
              <w:t xml:space="preserve">                </w:t>
            </w:r>
          </w:p>
        </w:tc>
        <w:tc>
          <w:tcPr>
            <w:tcW w:w="1224" w:type="dxa"/>
            <w:noWrap/>
            <w:hideMark/>
          </w:tcPr>
          <w:p w:rsidR="007A424E" w:rsidRPr="003365B5" w:rsidRDefault="007A424E">
            <w:pPr>
              <w:rPr>
                <w:szCs w:val="21"/>
              </w:rPr>
            </w:pPr>
            <w:r w:rsidRPr="003365B5">
              <w:rPr>
                <w:szCs w:val="21"/>
              </w:rPr>
              <w:t xml:space="preserve">　</w:t>
            </w:r>
          </w:p>
        </w:tc>
        <w:tc>
          <w:tcPr>
            <w:tcW w:w="1838" w:type="dxa"/>
            <w:noWrap/>
            <w:hideMark/>
          </w:tcPr>
          <w:p w:rsidR="007A424E" w:rsidRPr="003365B5" w:rsidRDefault="007A424E">
            <w:pPr>
              <w:rPr>
                <w:szCs w:val="21"/>
              </w:rPr>
            </w:pPr>
            <w:r w:rsidRPr="003365B5">
              <w:rPr>
                <w:szCs w:val="21"/>
              </w:rPr>
              <w:t xml:space="preserve">　</w:t>
            </w:r>
          </w:p>
        </w:tc>
        <w:tc>
          <w:tcPr>
            <w:tcW w:w="1530" w:type="dxa"/>
            <w:noWrap/>
            <w:hideMark/>
          </w:tcPr>
          <w:p w:rsidR="007A424E" w:rsidRPr="003365B5" w:rsidRDefault="007A424E">
            <w:pPr>
              <w:rPr>
                <w:szCs w:val="21"/>
              </w:rPr>
            </w:pPr>
            <w:r w:rsidRPr="003365B5">
              <w:rPr>
                <w:rFonts w:hint="eastAsia"/>
                <w:szCs w:val="21"/>
              </w:rPr>
              <w:t xml:space="preserve">　</w:t>
            </w:r>
          </w:p>
        </w:tc>
      </w:tr>
      <w:tr w:rsidR="007A424E" w:rsidRPr="003365B5" w:rsidTr="002374EA">
        <w:trPr>
          <w:trHeight w:val="315"/>
        </w:trPr>
        <w:tc>
          <w:tcPr>
            <w:tcW w:w="845" w:type="dxa"/>
            <w:noWrap/>
            <w:hideMark/>
          </w:tcPr>
          <w:p w:rsidR="007A424E" w:rsidRPr="003365B5" w:rsidRDefault="007A424E" w:rsidP="007A424E">
            <w:pPr>
              <w:rPr>
                <w:szCs w:val="21"/>
              </w:rPr>
            </w:pPr>
            <w:r w:rsidRPr="003365B5">
              <w:rPr>
                <w:rFonts w:hint="eastAsia"/>
                <w:szCs w:val="21"/>
              </w:rPr>
              <w:t xml:space="preserve">　</w:t>
            </w:r>
          </w:p>
        </w:tc>
        <w:tc>
          <w:tcPr>
            <w:tcW w:w="3085" w:type="dxa"/>
            <w:noWrap/>
            <w:hideMark/>
          </w:tcPr>
          <w:p w:rsidR="007A424E" w:rsidRPr="003365B5" w:rsidRDefault="007A424E" w:rsidP="00AF474A">
            <w:pPr>
              <w:rPr>
                <w:szCs w:val="21"/>
              </w:rPr>
            </w:pPr>
            <w:r w:rsidRPr="003365B5">
              <w:rPr>
                <w:szCs w:val="21"/>
              </w:rPr>
              <w:t xml:space="preserve"> 2</w:t>
            </w:r>
            <w:r w:rsidRPr="003365B5">
              <w:rPr>
                <w:rFonts w:hint="eastAsia"/>
                <w:szCs w:val="21"/>
              </w:rPr>
              <w:t>、行政处理（人数）</w:t>
            </w:r>
          </w:p>
        </w:tc>
        <w:tc>
          <w:tcPr>
            <w:tcW w:w="1224" w:type="dxa"/>
            <w:noWrap/>
            <w:hideMark/>
          </w:tcPr>
          <w:p w:rsidR="007A424E" w:rsidRPr="003365B5" w:rsidRDefault="007A424E">
            <w:pPr>
              <w:rPr>
                <w:szCs w:val="21"/>
              </w:rPr>
            </w:pPr>
            <w:r w:rsidRPr="003365B5">
              <w:rPr>
                <w:szCs w:val="21"/>
              </w:rPr>
              <w:t xml:space="preserve">　</w:t>
            </w:r>
          </w:p>
        </w:tc>
        <w:tc>
          <w:tcPr>
            <w:tcW w:w="1838" w:type="dxa"/>
            <w:noWrap/>
            <w:hideMark/>
          </w:tcPr>
          <w:p w:rsidR="007A424E" w:rsidRPr="003365B5" w:rsidRDefault="007A424E">
            <w:pPr>
              <w:rPr>
                <w:szCs w:val="21"/>
              </w:rPr>
            </w:pPr>
            <w:r w:rsidRPr="003365B5">
              <w:rPr>
                <w:szCs w:val="21"/>
              </w:rPr>
              <w:t xml:space="preserve">　</w:t>
            </w:r>
          </w:p>
        </w:tc>
        <w:tc>
          <w:tcPr>
            <w:tcW w:w="1530" w:type="dxa"/>
            <w:noWrap/>
            <w:hideMark/>
          </w:tcPr>
          <w:p w:rsidR="007A424E" w:rsidRPr="003365B5" w:rsidRDefault="007A424E">
            <w:pPr>
              <w:rPr>
                <w:szCs w:val="21"/>
              </w:rPr>
            </w:pPr>
            <w:r w:rsidRPr="003365B5">
              <w:rPr>
                <w:rFonts w:hint="eastAsia"/>
                <w:szCs w:val="21"/>
              </w:rPr>
              <w:t xml:space="preserve">　</w:t>
            </w:r>
          </w:p>
        </w:tc>
      </w:tr>
      <w:tr w:rsidR="007A424E" w:rsidRPr="003365B5" w:rsidTr="002374EA">
        <w:trPr>
          <w:trHeight w:val="315"/>
        </w:trPr>
        <w:tc>
          <w:tcPr>
            <w:tcW w:w="845" w:type="dxa"/>
            <w:noWrap/>
            <w:hideMark/>
          </w:tcPr>
          <w:p w:rsidR="007A424E" w:rsidRPr="003365B5" w:rsidRDefault="002374EA" w:rsidP="007A424E">
            <w:pPr>
              <w:rPr>
                <w:b/>
                <w:bCs/>
                <w:szCs w:val="21"/>
              </w:rPr>
            </w:pPr>
            <w:r w:rsidRPr="003365B5">
              <w:rPr>
                <w:rFonts w:hint="eastAsia"/>
                <w:b/>
                <w:bCs/>
                <w:szCs w:val="21"/>
              </w:rPr>
              <w:t>四</w:t>
            </w:r>
          </w:p>
        </w:tc>
        <w:tc>
          <w:tcPr>
            <w:tcW w:w="3085" w:type="dxa"/>
            <w:noWrap/>
            <w:hideMark/>
          </w:tcPr>
          <w:p w:rsidR="007A424E" w:rsidRPr="003365B5" w:rsidRDefault="007A424E">
            <w:pPr>
              <w:rPr>
                <w:b/>
                <w:bCs/>
                <w:szCs w:val="21"/>
              </w:rPr>
            </w:pPr>
            <w:r w:rsidRPr="003365B5">
              <w:rPr>
                <w:rFonts w:hint="eastAsia"/>
                <w:b/>
                <w:bCs/>
                <w:szCs w:val="21"/>
              </w:rPr>
              <w:t>处理处罚资产评估机构和注册评估师情况</w:t>
            </w:r>
          </w:p>
        </w:tc>
        <w:tc>
          <w:tcPr>
            <w:tcW w:w="1224" w:type="dxa"/>
            <w:noWrap/>
            <w:hideMark/>
          </w:tcPr>
          <w:p w:rsidR="007A424E" w:rsidRPr="003365B5" w:rsidRDefault="007A424E">
            <w:pPr>
              <w:rPr>
                <w:szCs w:val="21"/>
              </w:rPr>
            </w:pPr>
            <w:r w:rsidRPr="003365B5">
              <w:rPr>
                <w:szCs w:val="21"/>
              </w:rPr>
              <w:t xml:space="preserve">　</w:t>
            </w:r>
          </w:p>
        </w:tc>
        <w:tc>
          <w:tcPr>
            <w:tcW w:w="1838" w:type="dxa"/>
            <w:noWrap/>
            <w:hideMark/>
          </w:tcPr>
          <w:p w:rsidR="007A424E" w:rsidRPr="003365B5" w:rsidRDefault="007A424E">
            <w:pPr>
              <w:rPr>
                <w:szCs w:val="21"/>
              </w:rPr>
            </w:pPr>
            <w:r w:rsidRPr="003365B5">
              <w:rPr>
                <w:szCs w:val="21"/>
              </w:rPr>
              <w:t xml:space="preserve">　</w:t>
            </w:r>
          </w:p>
        </w:tc>
        <w:tc>
          <w:tcPr>
            <w:tcW w:w="1530" w:type="dxa"/>
            <w:noWrap/>
            <w:hideMark/>
          </w:tcPr>
          <w:p w:rsidR="007A424E" w:rsidRPr="003365B5" w:rsidRDefault="007A424E">
            <w:pPr>
              <w:rPr>
                <w:szCs w:val="21"/>
              </w:rPr>
            </w:pPr>
            <w:r w:rsidRPr="003365B5">
              <w:rPr>
                <w:rFonts w:hint="eastAsia"/>
                <w:szCs w:val="21"/>
              </w:rPr>
              <w:t xml:space="preserve">　</w:t>
            </w:r>
          </w:p>
        </w:tc>
      </w:tr>
      <w:tr w:rsidR="007A424E" w:rsidRPr="003365B5" w:rsidTr="002374EA">
        <w:trPr>
          <w:trHeight w:val="315"/>
        </w:trPr>
        <w:tc>
          <w:tcPr>
            <w:tcW w:w="845" w:type="dxa"/>
            <w:noWrap/>
            <w:hideMark/>
          </w:tcPr>
          <w:p w:rsidR="007A424E" w:rsidRPr="003365B5" w:rsidRDefault="007A424E" w:rsidP="007A424E">
            <w:pPr>
              <w:rPr>
                <w:szCs w:val="21"/>
              </w:rPr>
            </w:pPr>
            <w:r w:rsidRPr="003365B5">
              <w:rPr>
                <w:rFonts w:hint="eastAsia"/>
                <w:szCs w:val="21"/>
              </w:rPr>
              <w:t>（一）</w:t>
            </w:r>
          </w:p>
        </w:tc>
        <w:tc>
          <w:tcPr>
            <w:tcW w:w="3085" w:type="dxa"/>
            <w:noWrap/>
            <w:hideMark/>
          </w:tcPr>
          <w:p w:rsidR="007A424E" w:rsidRPr="003365B5" w:rsidRDefault="007A424E">
            <w:pPr>
              <w:rPr>
                <w:szCs w:val="21"/>
              </w:rPr>
            </w:pPr>
            <w:r w:rsidRPr="003365B5">
              <w:rPr>
                <w:rFonts w:hint="eastAsia"/>
                <w:szCs w:val="21"/>
              </w:rPr>
              <w:t>处理处罚资产评估机构情况</w:t>
            </w:r>
          </w:p>
        </w:tc>
        <w:tc>
          <w:tcPr>
            <w:tcW w:w="1224" w:type="dxa"/>
            <w:noWrap/>
            <w:hideMark/>
          </w:tcPr>
          <w:p w:rsidR="007A424E" w:rsidRPr="003365B5" w:rsidRDefault="007A424E">
            <w:pPr>
              <w:rPr>
                <w:szCs w:val="21"/>
              </w:rPr>
            </w:pPr>
            <w:r w:rsidRPr="003365B5">
              <w:rPr>
                <w:szCs w:val="21"/>
              </w:rPr>
              <w:t xml:space="preserve">　</w:t>
            </w:r>
          </w:p>
        </w:tc>
        <w:tc>
          <w:tcPr>
            <w:tcW w:w="1838" w:type="dxa"/>
            <w:noWrap/>
            <w:hideMark/>
          </w:tcPr>
          <w:p w:rsidR="007A424E" w:rsidRPr="003365B5" w:rsidRDefault="007A424E">
            <w:pPr>
              <w:rPr>
                <w:szCs w:val="21"/>
              </w:rPr>
            </w:pPr>
            <w:r w:rsidRPr="003365B5">
              <w:rPr>
                <w:szCs w:val="21"/>
              </w:rPr>
              <w:t xml:space="preserve">　</w:t>
            </w:r>
          </w:p>
        </w:tc>
        <w:tc>
          <w:tcPr>
            <w:tcW w:w="1530" w:type="dxa"/>
            <w:noWrap/>
            <w:hideMark/>
          </w:tcPr>
          <w:p w:rsidR="007A424E" w:rsidRPr="003365B5" w:rsidRDefault="007A424E">
            <w:pPr>
              <w:rPr>
                <w:szCs w:val="21"/>
              </w:rPr>
            </w:pPr>
            <w:r w:rsidRPr="003365B5">
              <w:rPr>
                <w:rFonts w:hint="eastAsia"/>
                <w:szCs w:val="21"/>
              </w:rPr>
              <w:t xml:space="preserve">　</w:t>
            </w:r>
          </w:p>
        </w:tc>
      </w:tr>
      <w:tr w:rsidR="007A424E" w:rsidRPr="003365B5" w:rsidTr="002374EA">
        <w:trPr>
          <w:trHeight w:val="315"/>
        </w:trPr>
        <w:tc>
          <w:tcPr>
            <w:tcW w:w="845" w:type="dxa"/>
            <w:noWrap/>
            <w:hideMark/>
          </w:tcPr>
          <w:p w:rsidR="007A424E" w:rsidRPr="003365B5" w:rsidRDefault="007A424E" w:rsidP="007A424E">
            <w:pPr>
              <w:rPr>
                <w:szCs w:val="21"/>
              </w:rPr>
            </w:pPr>
            <w:r w:rsidRPr="003365B5">
              <w:rPr>
                <w:rFonts w:hint="eastAsia"/>
                <w:szCs w:val="21"/>
              </w:rPr>
              <w:t xml:space="preserve">　</w:t>
            </w:r>
          </w:p>
        </w:tc>
        <w:tc>
          <w:tcPr>
            <w:tcW w:w="3085" w:type="dxa"/>
            <w:noWrap/>
            <w:hideMark/>
          </w:tcPr>
          <w:p w:rsidR="007A424E" w:rsidRPr="003365B5" w:rsidRDefault="007A424E">
            <w:pPr>
              <w:rPr>
                <w:szCs w:val="21"/>
              </w:rPr>
            </w:pPr>
            <w:r w:rsidRPr="003365B5">
              <w:rPr>
                <w:szCs w:val="21"/>
              </w:rPr>
              <w:t xml:space="preserve"> 1</w:t>
            </w:r>
            <w:r w:rsidRPr="003365B5">
              <w:rPr>
                <w:rFonts w:hint="eastAsia"/>
                <w:szCs w:val="21"/>
              </w:rPr>
              <w:t>、行政处罚（户数）</w:t>
            </w:r>
          </w:p>
        </w:tc>
        <w:tc>
          <w:tcPr>
            <w:tcW w:w="1224" w:type="dxa"/>
            <w:noWrap/>
            <w:hideMark/>
          </w:tcPr>
          <w:p w:rsidR="007A424E" w:rsidRPr="003365B5" w:rsidRDefault="007A424E">
            <w:pPr>
              <w:rPr>
                <w:szCs w:val="21"/>
              </w:rPr>
            </w:pPr>
            <w:r w:rsidRPr="003365B5">
              <w:rPr>
                <w:szCs w:val="21"/>
              </w:rPr>
              <w:t xml:space="preserve">　</w:t>
            </w:r>
          </w:p>
        </w:tc>
        <w:tc>
          <w:tcPr>
            <w:tcW w:w="1838" w:type="dxa"/>
            <w:noWrap/>
            <w:hideMark/>
          </w:tcPr>
          <w:p w:rsidR="007A424E" w:rsidRPr="003365B5" w:rsidRDefault="007A424E">
            <w:pPr>
              <w:rPr>
                <w:szCs w:val="21"/>
              </w:rPr>
            </w:pPr>
            <w:r w:rsidRPr="003365B5">
              <w:rPr>
                <w:szCs w:val="21"/>
              </w:rPr>
              <w:t xml:space="preserve">　</w:t>
            </w:r>
          </w:p>
        </w:tc>
        <w:tc>
          <w:tcPr>
            <w:tcW w:w="1530" w:type="dxa"/>
            <w:noWrap/>
            <w:hideMark/>
          </w:tcPr>
          <w:p w:rsidR="007A424E" w:rsidRPr="003365B5" w:rsidRDefault="007A424E">
            <w:pPr>
              <w:rPr>
                <w:szCs w:val="21"/>
              </w:rPr>
            </w:pPr>
            <w:r w:rsidRPr="003365B5">
              <w:rPr>
                <w:rFonts w:hint="eastAsia"/>
                <w:szCs w:val="21"/>
              </w:rPr>
              <w:t xml:space="preserve">　</w:t>
            </w:r>
          </w:p>
        </w:tc>
      </w:tr>
      <w:tr w:rsidR="007A424E" w:rsidRPr="003365B5" w:rsidTr="002374EA">
        <w:trPr>
          <w:trHeight w:val="315"/>
        </w:trPr>
        <w:tc>
          <w:tcPr>
            <w:tcW w:w="845" w:type="dxa"/>
            <w:noWrap/>
            <w:hideMark/>
          </w:tcPr>
          <w:p w:rsidR="007A424E" w:rsidRPr="003365B5" w:rsidRDefault="007A424E" w:rsidP="007A424E">
            <w:pPr>
              <w:rPr>
                <w:szCs w:val="21"/>
              </w:rPr>
            </w:pPr>
            <w:r w:rsidRPr="003365B5">
              <w:rPr>
                <w:rFonts w:hint="eastAsia"/>
                <w:szCs w:val="21"/>
              </w:rPr>
              <w:t xml:space="preserve">　</w:t>
            </w:r>
          </w:p>
        </w:tc>
        <w:tc>
          <w:tcPr>
            <w:tcW w:w="3085" w:type="dxa"/>
            <w:noWrap/>
            <w:hideMark/>
          </w:tcPr>
          <w:p w:rsidR="007A424E" w:rsidRPr="003365B5" w:rsidRDefault="007A424E">
            <w:pPr>
              <w:rPr>
                <w:szCs w:val="21"/>
              </w:rPr>
            </w:pPr>
            <w:r w:rsidRPr="003365B5">
              <w:rPr>
                <w:szCs w:val="21"/>
              </w:rPr>
              <w:t xml:space="preserve">   </w:t>
            </w:r>
            <w:r w:rsidRPr="003365B5">
              <w:rPr>
                <w:rFonts w:hint="eastAsia"/>
                <w:szCs w:val="21"/>
              </w:rPr>
              <w:t>其中：行政警告（户数）</w:t>
            </w:r>
          </w:p>
        </w:tc>
        <w:tc>
          <w:tcPr>
            <w:tcW w:w="1224" w:type="dxa"/>
            <w:noWrap/>
            <w:hideMark/>
          </w:tcPr>
          <w:p w:rsidR="007A424E" w:rsidRPr="003365B5" w:rsidRDefault="007A424E">
            <w:pPr>
              <w:rPr>
                <w:szCs w:val="21"/>
              </w:rPr>
            </w:pPr>
            <w:r w:rsidRPr="003365B5">
              <w:rPr>
                <w:szCs w:val="21"/>
              </w:rPr>
              <w:t xml:space="preserve">　</w:t>
            </w:r>
          </w:p>
        </w:tc>
        <w:tc>
          <w:tcPr>
            <w:tcW w:w="1838" w:type="dxa"/>
            <w:noWrap/>
            <w:hideMark/>
          </w:tcPr>
          <w:p w:rsidR="007A424E" w:rsidRPr="003365B5" w:rsidRDefault="007A424E">
            <w:pPr>
              <w:rPr>
                <w:szCs w:val="21"/>
              </w:rPr>
            </w:pPr>
            <w:r w:rsidRPr="003365B5">
              <w:rPr>
                <w:szCs w:val="21"/>
              </w:rPr>
              <w:t xml:space="preserve">　</w:t>
            </w:r>
          </w:p>
        </w:tc>
        <w:tc>
          <w:tcPr>
            <w:tcW w:w="1530" w:type="dxa"/>
            <w:noWrap/>
            <w:hideMark/>
          </w:tcPr>
          <w:p w:rsidR="007A424E" w:rsidRPr="003365B5" w:rsidRDefault="007A424E">
            <w:pPr>
              <w:rPr>
                <w:szCs w:val="21"/>
              </w:rPr>
            </w:pPr>
            <w:r w:rsidRPr="003365B5">
              <w:rPr>
                <w:rFonts w:hint="eastAsia"/>
                <w:szCs w:val="21"/>
              </w:rPr>
              <w:t xml:space="preserve">　</w:t>
            </w:r>
          </w:p>
        </w:tc>
      </w:tr>
      <w:tr w:rsidR="007A424E" w:rsidRPr="003365B5" w:rsidTr="002374EA">
        <w:trPr>
          <w:trHeight w:val="315"/>
        </w:trPr>
        <w:tc>
          <w:tcPr>
            <w:tcW w:w="845" w:type="dxa"/>
            <w:noWrap/>
            <w:hideMark/>
          </w:tcPr>
          <w:p w:rsidR="007A424E" w:rsidRPr="003365B5" w:rsidRDefault="007A424E" w:rsidP="007A424E">
            <w:pPr>
              <w:rPr>
                <w:szCs w:val="21"/>
              </w:rPr>
            </w:pPr>
            <w:r w:rsidRPr="003365B5">
              <w:rPr>
                <w:rFonts w:hint="eastAsia"/>
                <w:szCs w:val="21"/>
              </w:rPr>
              <w:t xml:space="preserve">　</w:t>
            </w:r>
          </w:p>
        </w:tc>
        <w:tc>
          <w:tcPr>
            <w:tcW w:w="3085" w:type="dxa"/>
            <w:noWrap/>
            <w:hideMark/>
          </w:tcPr>
          <w:p w:rsidR="007A424E" w:rsidRPr="003365B5" w:rsidRDefault="00AF474A">
            <w:pPr>
              <w:rPr>
                <w:szCs w:val="21"/>
              </w:rPr>
            </w:pPr>
            <w:r w:rsidRPr="003365B5">
              <w:rPr>
                <w:szCs w:val="21"/>
              </w:rPr>
              <w:t xml:space="preserve">         </w:t>
            </w:r>
            <w:r w:rsidR="007A424E" w:rsidRPr="003365B5">
              <w:rPr>
                <w:rFonts w:hint="eastAsia"/>
                <w:szCs w:val="21"/>
              </w:rPr>
              <w:t>停止从业（户数）</w:t>
            </w:r>
          </w:p>
        </w:tc>
        <w:tc>
          <w:tcPr>
            <w:tcW w:w="1224" w:type="dxa"/>
            <w:noWrap/>
            <w:hideMark/>
          </w:tcPr>
          <w:p w:rsidR="007A424E" w:rsidRPr="003365B5" w:rsidRDefault="007A424E">
            <w:pPr>
              <w:rPr>
                <w:szCs w:val="21"/>
              </w:rPr>
            </w:pPr>
            <w:r w:rsidRPr="003365B5">
              <w:rPr>
                <w:szCs w:val="21"/>
              </w:rPr>
              <w:t xml:space="preserve">　</w:t>
            </w:r>
          </w:p>
        </w:tc>
        <w:tc>
          <w:tcPr>
            <w:tcW w:w="1838" w:type="dxa"/>
            <w:noWrap/>
            <w:hideMark/>
          </w:tcPr>
          <w:p w:rsidR="007A424E" w:rsidRPr="003365B5" w:rsidRDefault="007A424E">
            <w:pPr>
              <w:rPr>
                <w:szCs w:val="21"/>
              </w:rPr>
            </w:pPr>
            <w:r w:rsidRPr="003365B5">
              <w:rPr>
                <w:szCs w:val="21"/>
              </w:rPr>
              <w:t xml:space="preserve">　</w:t>
            </w:r>
          </w:p>
        </w:tc>
        <w:tc>
          <w:tcPr>
            <w:tcW w:w="1530" w:type="dxa"/>
            <w:noWrap/>
            <w:hideMark/>
          </w:tcPr>
          <w:p w:rsidR="007A424E" w:rsidRPr="003365B5" w:rsidRDefault="007A424E">
            <w:pPr>
              <w:rPr>
                <w:szCs w:val="21"/>
              </w:rPr>
            </w:pPr>
            <w:r w:rsidRPr="003365B5">
              <w:rPr>
                <w:rFonts w:hint="eastAsia"/>
                <w:szCs w:val="21"/>
              </w:rPr>
              <w:t xml:space="preserve">　</w:t>
            </w:r>
          </w:p>
        </w:tc>
      </w:tr>
      <w:tr w:rsidR="007A424E" w:rsidRPr="003365B5" w:rsidTr="002374EA">
        <w:trPr>
          <w:trHeight w:val="315"/>
        </w:trPr>
        <w:tc>
          <w:tcPr>
            <w:tcW w:w="845" w:type="dxa"/>
            <w:noWrap/>
            <w:hideMark/>
          </w:tcPr>
          <w:p w:rsidR="007A424E" w:rsidRPr="003365B5" w:rsidRDefault="007A424E" w:rsidP="007A424E">
            <w:pPr>
              <w:rPr>
                <w:szCs w:val="21"/>
              </w:rPr>
            </w:pPr>
            <w:r w:rsidRPr="003365B5">
              <w:rPr>
                <w:rFonts w:hint="eastAsia"/>
                <w:szCs w:val="21"/>
              </w:rPr>
              <w:t xml:space="preserve">　</w:t>
            </w:r>
          </w:p>
        </w:tc>
        <w:tc>
          <w:tcPr>
            <w:tcW w:w="3085" w:type="dxa"/>
            <w:noWrap/>
            <w:hideMark/>
          </w:tcPr>
          <w:p w:rsidR="007A424E" w:rsidRPr="003365B5" w:rsidRDefault="00AF474A">
            <w:pPr>
              <w:rPr>
                <w:szCs w:val="21"/>
              </w:rPr>
            </w:pPr>
            <w:r w:rsidRPr="003365B5">
              <w:rPr>
                <w:szCs w:val="21"/>
              </w:rPr>
              <w:t xml:space="preserve">         </w:t>
            </w:r>
            <w:r w:rsidR="007A424E" w:rsidRPr="003365B5">
              <w:rPr>
                <w:rFonts w:hint="eastAsia"/>
                <w:szCs w:val="21"/>
              </w:rPr>
              <w:t>没收及罚款（户数和金额）</w:t>
            </w:r>
          </w:p>
        </w:tc>
        <w:tc>
          <w:tcPr>
            <w:tcW w:w="1224" w:type="dxa"/>
            <w:noWrap/>
            <w:hideMark/>
          </w:tcPr>
          <w:p w:rsidR="007A424E" w:rsidRPr="003365B5" w:rsidRDefault="007A424E">
            <w:pPr>
              <w:rPr>
                <w:szCs w:val="21"/>
              </w:rPr>
            </w:pPr>
            <w:r w:rsidRPr="003365B5">
              <w:rPr>
                <w:szCs w:val="21"/>
              </w:rPr>
              <w:t xml:space="preserve">　</w:t>
            </w:r>
          </w:p>
        </w:tc>
        <w:tc>
          <w:tcPr>
            <w:tcW w:w="1838" w:type="dxa"/>
            <w:noWrap/>
            <w:hideMark/>
          </w:tcPr>
          <w:p w:rsidR="007A424E" w:rsidRPr="003365B5" w:rsidRDefault="007A424E">
            <w:pPr>
              <w:rPr>
                <w:szCs w:val="21"/>
              </w:rPr>
            </w:pPr>
            <w:r w:rsidRPr="003365B5">
              <w:rPr>
                <w:szCs w:val="21"/>
              </w:rPr>
              <w:t xml:space="preserve">　</w:t>
            </w:r>
          </w:p>
        </w:tc>
        <w:tc>
          <w:tcPr>
            <w:tcW w:w="1530" w:type="dxa"/>
            <w:noWrap/>
            <w:hideMark/>
          </w:tcPr>
          <w:p w:rsidR="007A424E" w:rsidRPr="003365B5" w:rsidRDefault="007A424E">
            <w:pPr>
              <w:rPr>
                <w:szCs w:val="21"/>
              </w:rPr>
            </w:pPr>
            <w:r w:rsidRPr="003365B5">
              <w:rPr>
                <w:rFonts w:hint="eastAsia"/>
                <w:szCs w:val="21"/>
              </w:rPr>
              <w:t xml:space="preserve">　</w:t>
            </w:r>
          </w:p>
        </w:tc>
      </w:tr>
      <w:tr w:rsidR="007A424E" w:rsidRPr="003365B5" w:rsidTr="002374EA">
        <w:trPr>
          <w:trHeight w:val="315"/>
        </w:trPr>
        <w:tc>
          <w:tcPr>
            <w:tcW w:w="845" w:type="dxa"/>
            <w:noWrap/>
            <w:hideMark/>
          </w:tcPr>
          <w:p w:rsidR="007A424E" w:rsidRPr="003365B5" w:rsidRDefault="007A424E" w:rsidP="007A424E">
            <w:pPr>
              <w:rPr>
                <w:szCs w:val="21"/>
              </w:rPr>
            </w:pPr>
            <w:r w:rsidRPr="003365B5">
              <w:rPr>
                <w:rFonts w:hint="eastAsia"/>
                <w:szCs w:val="21"/>
              </w:rPr>
              <w:t xml:space="preserve">　</w:t>
            </w:r>
          </w:p>
        </w:tc>
        <w:tc>
          <w:tcPr>
            <w:tcW w:w="3085" w:type="dxa"/>
            <w:noWrap/>
            <w:hideMark/>
          </w:tcPr>
          <w:p w:rsidR="007A424E" w:rsidRPr="003365B5" w:rsidRDefault="00AF474A">
            <w:pPr>
              <w:rPr>
                <w:szCs w:val="21"/>
              </w:rPr>
            </w:pPr>
            <w:r w:rsidRPr="003365B5">
              <w:rPr>
                <w:szCs w:val="21"/>
              </w:rPr>
              <w:t xml:space="preserve">         </w:t>
            </w:r>
            <w:r w:rsidR="007A424E" w:rsidRPr="003365B5">
              <w:rPr>
                <w:szCs w:val="21"/>
              </w:rPr>
              <w:t xml:space="preserve"> </w:t>
            </w:r>
            <w:r w:rsidR="007A424E" w:rsidRPr="003365B5">
              <w:rPr>
                <w:rFonts w:hint="eastAsia"/>
                <w:szCs w:val="21"/>
              </w:rPr>
              <w:t>移送工商部门吊销营业执照</w:t>
            </w:r>
          </w:p>
        </w:tc>
        <w:tc>
          <w:tcPr>
            <w:tcW w:w="1224" w:type="dxa"/>
            <w:noWrap/>
            <w:hideMark/>
          </w:tcPr>
          <w:p w:rsidR="007A424E" w:rsidRPr="003365B5" w:rsidRDefault="007A424E">
            <w:pPr>
              <w:rPr>
                <w:szCs w:val="21"/>
              </w:rPr>
            </w:pPr>
            <w:r w:rsidRPr="003365B5">
              <w:rPr>
                <w:szCs w:val="21"/>
              </w:rPr>
              <w:t xml:space="preserve">　</w:t>
            </w:r>
          </w:p>
        </w:tc>
        <w:tc>
          <w:tcPr>
            <w:tcW w:w="1838" w:type="dxa"/>
            <w:noWrap/>
            <w:hideMark/>
          </w:tcPr>
          <w:p w:rsidR="007A424E" w:rsidRPr="003365B5" w:rsidRDefault="007A424E">
            <w:pPr>
              <w:rPr>
                <w:szCs w:val="21"/>
              </w:rPr>
            </w:pPr>
            <w:r w:rsidRPr="003365B5">
              <w:rPr>
                <w:szCs w:val="21"/>
              </w:rPr>
              <w:t xml:space="preserve">　</w:t>
            </w:r>
          </w:p>
        </w:tc>
        <w:tc>
          <w:tcPr>
            <w:tcW w:w="1530" w:type="dxa"/>
            <w:noWrap/>
            <w:hideMark/>
          </w:tcPr>
          <w:p w:rsidR="007A424E" w:rsidRPr="003365B5" w:rsidRDefault="007A424E">
            <w:pPr>
              <w:rPr>
                <w:szCs w:val="21"/>
              </w:rPr>
            </w:pPr>
            <w:r w:rsidRPr="003365B5">
              <w:rPr>
                <w:rFonts w:hint="eastAsia"/>
                <w:szCs w:val="21"/>
              </w:rPr>
              <w:t xml:space="preserve">　</w:t>
            </w:r>
          </w:p>
        </w:tc>
      </w:tr>
      <w:tr w:rsidR="007A424E" w:rsidRPr="003365B5" w:rsidTr="002374EA">
        <w:trPr>
          <w:trHeight w:val="315"/>
        </w:trPr>
        <w:tc>
          <w:tcPr>
            <w:tcW w:w="845" w:type="dxa"/>
            <w:noWrap/>
            <w:hideMark/>
          </w:tcPr>
          <w:p w:rsidR="007A424E" w:rsidRPr="003365B5" w:rsidRDefault="007A424E" w:rsidP="007A424E">
            <w:pPr>
              <w:rPr>
                <w:szCs w:val="21"/>
              </w:rPr>
            </w:pPr>
            <w:r w:rsidRPr="003365B5">
              <w:rPr>
                <w:rFonts w:hint="eastAsia"/>
                <w:szCs w:val="21"/>
              </w:rPr>
              <w:t xml:space="preserve">　</w:t>
            </w:r>
          </w:p>
        </w:tc>
        <w:tc>
          <w:tcPr>
            <w:tcW w:w="3085" w:type="dxa"/>
            <w:noWrap/>
            <w:hideMark/>
          </w:tcPr>
          <w:p w:rsidR="007A424E" w:rsidRPr="003365B5" w:rsidRDefault="007A424E">
            <w:pPr>
              <w:rPr>
                <w:szCs w:val="21"/>
              </w:rPr>
            </w:pPr>
            <w:r w:rsidRPr="003365B5">
              <w:rPr>
                <w:szCs w:val="21"/>
              </w:rPr>
              <w:t xml:space="preserve">  2</w:t>
            </w:r>
            <w:r w:rsidRPr="003365B5">
              <w:rPr>
                <w:rFonts w:hint="eastAsia"/>
                <w:szCs w:val="21"/>
              </w:rPr>
              <w:t>、行政处理（户数）</w:t>
            </w:r>
            <w:r w:rsidRPr="003365B5">
              <w:rPr>
                <w:szCs w:val="21"/>
              </w:rPr>
              <w:t xml:space="preserve"> </w:t>
            </w:r>
          </w:p>
        </w:tc>
        <w:tc>
          <w:tcPr>
            <w:tcW w:w="1224" w:type="dxa"/>
            <w:noWrap/>
            <w:hideMark/>
          </w:tcPr>
          <w:p w:rsidR="007A424E" w:rsidRPr="003365B5" w:rsidRDefault="007A424E">
            <w:pPr>
              <w:rPr>
                <w:szCs w:val="21"/>
              </w:rPr>
            </w:pPr>
            <w:r w:rsidRPr="003365B5">
              <w:rPr>
                <w:szCs w:val="21"/>
              </w:rPr>
              <w:t xml:space="preserve">　</w:t>
            </w:r>
          </w:p>
        </w:tc>
        <w:tc>
          <w:tcPr>
            <w:tcW w:w="1838" w:type="dxa"/>
            <w:noWrap/>
            <w:hideMark/>
          </w:tcPr>
          <w:p w:rsidR="007A424E" w:rsidRPr="003365B5" w:rsidRDefault="007A424E">
            <w:pPr>
              <w:rPr>
                <w:szCs w:val="21"/>
              </w:rPr>
            </w:pPr>
            <w:r w:rsidRPr="003365B5">
              <w:rPr>
                <w:szCs w:val="21"/>
              </w:rPr>
              <w:t xml:space="preserve">　</w:t>
            </w:r>
          </w:p>
        </w:tc>
        <w:tc>
          <w:tcPr>
            <w:tcW w:w="1530" w:type="dxa"/>
            <w:noWrap/>
            <w:hideMark/>
          </w:tcPr>
          <w:p w:rsidR="007A424E" w:rsidRPr="003365B5" w:rsidRDefault="007A424E">
            <w:pPr>
              <w:rPr>
                <w:szCs w:val="21"/>
              </w:rPr>
            </w:pPr>
            <w:r w:rsidRPr="003365B5">
              <w:rPr>
                <w:rFonts w:hint="eastAsia"/>
                <w:szCs w:val="21"/>
              </w:rPr>
              <w:t xml:space="preserve">　</w:t>
            </w:r>
          </w:p>
        </w:tc>
      </w:tr>
      <w:tr w:rsidR="007A424E" w:rsidRPr="003365B5" w:rsidTr="002374EA">
        <w:trPr>
          <w:trHeight w:val="315"/>
        </w:trPr>
        <w:tc>
          <w:tcPr>
            <w:tcW w:w="845" w:type="dxa"/>
            <w:noWrap/>
            <w:hideMark/>
          </w:tcPr>
          <w:p w:rsidR="007A424E" w:rsidRPr="003365B5" w:rsidRDefault="007A424E" w:rsidP="007A424E">
            <w:pPr>
              <w:rPr>
                <w:szCs w:val="21"/>
              </w:rPr>
            </w:pPr>
            <w:r w:rsidRPr="003365B5">
              <w:rPr>
                <w:rFonts w:hint="eastAsia"/>
                <w:szCs w:val="21"/>
              </w:rPr>
              <w:t>（二）</w:t>
            </w:r>
          </w:p>
        </w:tc>
        <w:tc>
          <w:tcPr>
            <w:tcW w:w="3085" w:type="dxa"/>
            <w:noWrap/>
            <w:hideMark/>
          </w:tcPr>
          <w:p w:rsidR="007A424E" w:rsidRPr="003365B5" w:rsidRDefault="007A424E">
            <w:pPr>
              <w:rPr>
                <w:szCs w:val="21"/>
              </w:rPr>
            </w:pPr>
            <w:r w:rsidRPr="003365B5">
              <w:rPr>
                <w:rFonts w:hint="eastAsia"/>
                <w:szCs w:val="21"/>
              </w:rPr>
              <w:t>处理处罚评估人员情况</w:t>
            </w:r>
          </w:p>
        </w:tc>
        <w:tc>
          <w:tcPr>
            <w:tcW w:w="1224" w:type="dxa"/>
            <w:noWrap/>
            <w:hideMark/>
          </w:tcPr>
          <w:p w:rsidR="007A424E" w:rsidRPr="003365B5" w:rsidRDefault="007A424E">
            <w:pPr>
              <w:rPr>
                <w:szCs w:val="21"/>
              </w:rPr>
            </w:pPr>
            <w:r w:rsidRPr="003365B5">
              <w:rPr>
                <w:szCs w:val="21"/>
              </w:rPr>
              <w:t xml:space="preserve">　</w:t>
            </w:r>
          </w:p>
        </w:tc>
        <w:tc>
          <w:tcPr>
            <w:tcW w:w="1838" w:type="dxa"/>
            <w:noWrap/>
            <w:hideMark/>
          </w:tcPr>
          <w:p w:rsidR="007A424E" w:rsidRPr="003365B5" w:rsidRDefault="007A424E">
            <w:pPr>
              <w:rPr>
                <w:szCs w:val="21"/>
              </w:rPr>
            </w:pPr>
            <w:r w:rsidRPr="003365B5">
              <w:rPr>
                <w:szCs w:val="21"/>
              </w:rPr>
              <w:t xml:space="preserve">　</w:t>
            </w:r>
          </w:p>
        </w:tc>
        <w:tc>
          <w:tcPr>
            <w:tcW w:w="1530" w:type="dxa"/>
            <w:noWrap/>
            <w:hideMark/>
          </w:tcPr>
          <w:p w:rsidR="007A424E" w:rsidRPr="003365B5" w:rsidRDefault="007A424E">
            <w:pPr>
              <w:rPr>
                <w:szCs w:val="21"/>
              </w:rPr>
            </w:pPr>
            <w:r w:rsidRPr="003365B5">
              <w:rPr>
                <w:rFonts w:hint="eastAsia"/>
                <w:szCs w:val="21"/>
              </w:rPr>
              <w:t xml:space="preserve">　</w:t>
            </w:r>
          </w:p>
        </w:tc>
      </w:tr>
      <w:tr w:rsidR="007A424E" w:rsidRPr="003365B5" w:rsidTr="002374EA">
        <w:trPr>
          <w:trHeight w:val="315"/>
        </w:trPr>
        <w:tc>
          <w:tcPr>
            <w:tcW w:w="845" w:type="dxa"/>
            <w:noWrap/>
            <w:hideMark/>
          </w:tcPr>
          <w:p w:rsidR="007A424E" w:rsidRPr="003365B5" w:rsidRDefault="007A424E" w:rsidP="007A424E">
            <w:pPr>
              <w:rPr>
                <w:szCs w:val="21"/>
              </w:rPr>
            </w:pPr>
            <w:r w:rsidRPr="003365B5">
              <w:rPr>
                <w:rFonts w:hint="eastAsia"/>
                <w:szCs w:val="21"/>
              </w:rPr>
              <w:t xml:space="preserve">　</w:t>
            </w:r>
          </w:p>
        </w:tc>
        <w:tc>
          <w:tcPr>
            <w:tcW w:w="3085" w:type="dxa"/>
            <w:noWrap/>
            <w:hideMark/>
          </w:tcPr>
          <w:p w:rsidR="007A424E" w:rsidRPr="003365B5" w:rsidRDefault="007A424E">
            <w:pPr>
              <w:rPr>
                <w:szCs w:val="21"/>
              </w:rPr>
            </w:pPr>
            <w:r w:rsidRPr="003365B5">
              <w:rPr>
                <w:szCs w:val="21"/>
              </w:rPr>
              <w:t xml:space="preserve">  1</w:t>
            </w:r>
            <w:r w:rsidRPr="003365B5">
              <w:rPr>
                <w:rFonts w:hint="eastAsia"/>
                <w:szCs w:val="21"/>
              </w:rPr>
              <w:t>、行政处罚（人数）</w:t>
            </w:r>
          </w:p>
        </w:tc>
        <w:tc>
          <w:tcPr>
            <w:tcW w:w="1224" w:type="dxa"/>
            <w:noWrap/>
            <w:hideMark/>
          </w:tcPr>
          <w:p w:rsidR="007A424E" w:rsidRPr="003365B5" w:rsidRDefault="007A424E">
            <w:pPr>
              <w:rPr>
                <w:szCs w:val="21"/>
              </w:rPr>
            </w:pPr>
            <w:r w:rsidRPr="003365B5">
              <w:rPr>
                <w:szCs w:val="21"/>
              </w:rPr>
              <w:t xml:space="preserve">　</w:t>
            </w:r>
          </w:p>
        </w:tc>
        <w:tc>
          <w:tcPr>
            <w:tcW w:w="1838" w:type="dxa"/>
            <w:noWrap/>
            <w:hideMark/>
          </w:tcPr>
          <w:p w:rsidR="007A424E" w:rsidRPr="003365B5" w:rsidRDefault="007A424E">
            <w:pPr>
              <w:rPr>
                <w:szCs w:val="21"/>
              </w:rPr>
            </w:pPr>
            <w:r w:rsidRPr="003365B5">
              <w:rPr>
                <w:szCs w:val="21"/>
              </w:rPr>
              <w:t xml:space="preserve">　</w:t>
            </w:r>
          </w:p>
        </w:tc>
        <w:tc>
          <w:tcPr>
            <w:tcW w:w="1530" w:type="dxa"/>
            <w:noWrap/>
            <w:hideMark/>
          </w:tcPr>
          <w:p w:rsidR="007A424E" w:rsidRPr="003365B5" w:rsidRDefault="007A424E">
            <w:pPr>
              <w:rPr>
                <w:szCs w:val="21"/>
              </w:rPr>
            </w:pPr>
            <w:r w:rsidRPr="003365B5">
              <w:rPr>
                <w:rFonts w:hint="eastAsia"/>
                <w:szCs w:val="21"/>
              </w:rPr>
              <w:t xml:space="preserve">　</w:t>
            </w:r>
          </w:p>
        </w:tc>
      </w:tr>
      <w:tr w:rsidR="007A424E" w:rsidRPr="003365B5" w:rsidTr="002374EA">
        <w:trPr>
          <w:trHeight w:val="315"/>
        </w:trPr>
        <w:tc>
          <w:tcPr>
            <w:tcW w:w="845" w:type="dxa"/>
            <w:noWrap/>
            <w:hideMark/>
          </w:tcPr>
          <w:p w:rsidR="007A424E" w:rsidRPr="003365B5" w:rsidRDefault="007A424E" w:rsidP="007A424E">
            <w:pPr>
              <w:rPr>
                <w:szCs w:val="21"/>
              </w:rPr>
            </w:pPr>
            <w:r w:rsidRPr="003365B5">
              <w:rPr>
                <w:rFonts w:hint="eastAsia"/>
                <w:szCs w:val="21"/>
              </w:rPr>
              <w:t xml:space="preserve">　</w:t>
            </w:r>
          </w:p>
        </w:tc>
        <w:tc>
          <w:tcPr>
            <w:tcW w:w="3085" w:type="dxa"/>
            <w:noWrap/>
            <w:hideMark/>
          </w:tcPr>
          <w:p w:rsidR="007A424E" w:rsidRPr="003365B5" w:rsidRDefault="007A424E">
            <w:pPr>
              <w:rPr>
                <w:szCs w:val="21"/>
              </w:rPr>
            </w:pPr>
            <w:r w:rsidRPr="003365B5">
              <w:rPr>
                <w:szCs w:val="21"/>
              </w:rPr>
              <w:t xml:space="preserve">         </w:t>
            </w:r>
            <w:r w:rsidRPr="003365B5">
              <w:rPr>
                <w:rFonts w:hint="eastAsia"/>
                <w:szCs w:val="21"/>
              </w:rPr>
              <w:t>其中：行政警告</w:t>
            </w:r>
          </w:p>
        </w:tc>
        <w:tc>
          <w:tcPr>
            <w:tcW w:w="1224" w:type="dxa"/>
            <w:noWrap/>
            <w:hideMark/>
          </w:tcPr>
          <w:p w:rsidR="007A424E" w:rsidRPr="003365B5" w:rsidRDefault="007A424E">
            <w:pPr>
              <w:rPr>
                <w:szCs w:val="21"/>
              </w:rPr>
            </w:pPr>
            <w:r w:rsidRPr="003365B5">
              <w:rPr>
                <w:szCs w:val="21"/>
              </w:rPr>
              <w:t xml:space="preserve">　</w:t>
            </w:r>
          </w:p>
        </w:tc>
        <w:tc>
          <w:tcPr>
            <w:tcW w:w="1838" w:type="dxa"/>
            <w:noWrap/>
            <w:hideMark/>
          </w:tcPr>
          <w:p w:rsidR="007A424E" w:rsidRPr="003365B5" w:rsidRDefault="007A424E">
            <w:pPr>
              <w:rPr>
                <w:szCs w:val="21"/>
              </w:rPr>
            </w:pPr>
            <w:r w:rsidRPr="003365B5">
              <w:rPr>
                <w:szCs w:val="21"/>
              </w:rPr>
              <w:t xml:space="preserve">　</w:t>
            </w:r>
          </w:p>
        </w:tc>
        <w:tc>
          <w:tcPr>
            <w:tcW w:w="1530" w:type="dxa"/>
            <w:noWrap/>
            <w:hideMark/>
          </w:tcPr>
          <w:p w:rsidR="007A424E" w:rsidRPr="003365B5" w:rsidRDefault="007A424E">
            <w:pPr>
              <w:rPr>
                <w:szCs w:val="21"/>
              </w:rPr>
            </w:pPr>
            <w:r w:rsidRPr="003365B5">
              <w:rPr>
                <w:rFonts w:hint="eastAsia"/>
                <w:szCs w:val="21"/>
              </w:rPr>
              <w:t xml:space="preserve">　</w:t>
            </w:r>
          </w:p>
        </w:tc>
      </w:tr>
      <w:tr w:rsidR="007A424E" w:rsidRPr="003365B5" w:rsidTr="002374EA">
        <w:trPr>
          <w:trHeight w:val="315"/>
        </w:trPr>
        <w:tc>
          <w:tcPr>
            <w:tcW w:w="845" w:type="dxa"/>
            <w:noWrap/>
            <w:hideMark/>
          </w:tcPr>
          <w:p w:rsidR="007A424E" w:rsidRPr="003365B5" w:rsidRDefault="007A424E" w:rsidP="007A424E">
            <w:pPr>
              <w:rPr>
                <w:szCs w:val="21"/>
              </w:rPr>
            </w:pPr>
            <w:r w:rsidRPr="003365B5">
              <w:rPr>
                <w:rFonts w:hint="eastAsia"/>
                <w:szCs w:val="21"/>
              </w:rPr>
              <w:t xml:space="preserve">　</w:t>
            </w:r>
          </w:p>
        </w:tc>
        <w:tc>
          <w:tcPr>
            <w:tcW w:w="3085" w:type="dxa"/>
            <w:noWrap/>
            <w:hideMark/>
          </w:tcPr>
          <w:p w:rsidR="007A424E" w:rsidRPr="003365B5" w:rsidRDefault="00AF474A">
            <w:pPr>
              <w:rPr>
                <w:szCs w:val="21"/>
              </w:rPr>
            </w:pPr>
            <w:r w:rsidRPr="003365B5">
              <w:rPr>
                <w:szCs w:val="21"/>
              </w:rPr>
              <w:t xml:space="preserve">              </w:t>
            </w:r>
            <w:r w:rsidR="007A424E" w:rsidRPr="003365B5">
              <w:rPr>
                <w:szCs w:val="21"/>
              </w:rPr>
              <w:t xml:space="preserve"> </w:t>
            </w:r>
            <w:r w:rsidR="007A424E" w:rsidRPr="003365B5">
              <w:rPr>
                <w:rFonts w:hint="eastAsia"/>
                <w:szCs w:val="21"/>
              </w:rPr>
              <w:t>停止从业</w:t>
            </w:r>
          </w:p>
        </w:tc>
        <w:tc>
          <w:tcPr>
            <w:tcW w:w="1224" w:type="dxa"/>
            <w:noWrap/>
            <w:hideMark/>
          </w:tcPr>
          <w:p w:rsidR="007A424E" w:rsidRPr="003365B5" w:rsidRDefault="007A424E">
            <w:pPr>
              <w:rPr>
                <w:szCs w:val="21"/>
              </w:rPr>
            </w:pPr>
            <w:r w:rsidRPr="003365B5">
              <w:rPr>
                <w:szCs w:val="21"/>
              </w:rPr>
              <w:t xml:space="preserve">　</w:t>
            </w:r>
          </w:p>
        </w:tc>
        <w:tc>
          <w:tcPr>
            <w:tcW w:w="1838" w:type="dxa"/>
            <w:noWrap/>
            <w:hideMark/>
          </w:tcPr>
          <w:p w:rsidR="007A424E" w:rsidRPr="003365B5" w:rsidRDefault="007A424E">
            <w:pPr>
              <w:rPr>
                <w:szCs w:val="21"/>
              </w:rPr>
            </w:pPr>
            <w:r w:rsidRPr="003365B5">
              <w:rPr>
                <w:szCs w:val="21"/>
              </w:rPr>
              <w:t xml:space="preserve">　</w:t>
            </w:r>
          </w:p>
        </w:tc>
        <w:tc>
          <w:tcPr>
            <w:tcW w:w="1530" w:type="dxa"/>
            <w:noWrap/>
            <w:hideMark/>
          </w:tcPr>
          <w:p w:rsidR="007A424E" w:rsidRPr="003365B5" w:rsidRDefault="007A424E">
            <w:pPr>
              <w:rPr>
                <w:szCs w:val="21"/>
              </w:rPr>
            </w:pPr>
            <w:r w:rsidRPr="003365B5">
              <w:rPr>
                <w:rFonts w:hint="eastAsia"/>
                <w:szCs w:val="21"/>
              </w:rPr>
              <w:t xml:space="preserve">　</w:t>
            </w:r>
          </w:p>
        </w:tc>
      </w:tr>
      <w:tr w:rsidR="007A424E" w:rsidRPr="003365B5" w:rsidTr="002374EA">
        <w:trPr>
          <w:trHeight w:val="315"/>
        </w:trPr>
        <w:tc>
          <w:tcPr>
            <w:tcW w:w="845" w:type="dxa"/>
            <w:noWrap/>
            <w:hideMark/>
          </w:tcPr>
          <w:p w:rsidR="007A424E" w:rsidRPr="003365B5" w:rsidRDefault="007A424E" w:rsidP="007A424E">
            <w:pPr>
              <w:rPr>
                <w:szCs w:val="21"/>
              </w:rPr>
            </w:pPr>
            <w:r w:rsidRPr="003365B5">
              <w:rPr>
                <w:rFonts w:hint="eastAsia"/>
                <w:szCs w:val="21"/>
              </w:rPr>
              <w:t xml:space="preserve">　</w:t>
            </w:r>
          </w:p>
        </w:tc>
        <w:tc>
          <w:tcPr>
            <w:tcW w:w="3085" w:type="dxa"/>
            <w:noWrap/>
            <w:hideMark/>
          </w:tcPr>
          <w:p w:rsidR="007A424E" w:rsidRPr="003365B5" w:rsidRDefault="007A424E">
            <w:pPr>
              <w:rPr>
                <w:szCs w:val="21"/>
              </w:rPr>
            </w:pPr>
            <w:r w:rsidRPr="003365B5">
              <w:rPr>
                <w:szCs w:val="21"/>
              </w:rPr>
              <w:t xml:space="preserve">  2</w:t>
            </w:r>
            <w:r w:rsidRPr="003365B5">
              <w:rPr>
                <w:rFonts w:hint="eastAsia"/>
                <w:szCs w:val="21"/>
              </w:rPr>
              <w:t>、行政处理（人数）</w:t>
            </w:r>
          </w:p>
        </w:tc>
        <w:tc>
          <w:tcPr>
            <w:tcW w:w="1224" w:type="dxa"/>
            <w:noWrap/>
            <w:hideMark/>
          </w:tcPr>
          <w:p w:rsidR="007A424E" w:rsidRPr="003365B5" w:rsidRDefault="007A424E">
            <w:pPr>
              <w:rPr>
                <w:szCs w:val="21"/>
              </w:rPr>
            </w:pPr>
            <w:r w:rsidRPr="003365B5">
              <w:rPr>
                <w:szCs w:val="21"/>
              </w:rPr>
              <w:t xml:space="preserve">　</w:t>
            </w:r>
          </w:p>
        </w:tc>
        <w:tc>
          <w:tcPr>
            <w:tcW w:w="1838" w:type="dxa"/>
            <w:noWrap/>
            <w:hideMark/>
          </w:tcPr>
          <w:p w:rsidR="007A424E" w:rsidRPr="003365B5" w:rsidRDefault="007A424E">
            <w:pPr>
              <w:rPr>
                <w:szCs w:val="21"/>
              </w:rPr>
            </w:pPr>
            <w:r w:rsidRPr="003365B5">
              <w:rPr>
                <w:szCs w:val="21"/>
              </w:rPr>
              <w:t xml:space="preserve">　</w:t>
            </w:r>
          </w:p>
        </w:tc>
        <w:tc>
          <w:tcPr>
            <w:tcW w:w="1530" w:type="dxa"/>
            <w:noWrap/>
            <w:hideMark/>
          </w:tcPr>
          <w:p w:rsidR="007A424E" w:rsidRPr="003365B5" w:rsidRDefault="007A424E">
            <w:pPr>
              <w:rPr>
                <w:szCs w:val="21"/>
              </w:rPr>
            </w:pPr>
            <w:r w:rsidRPr="003365B5">
              <w:rPr>
                <w:rFonts w:hint="eastAsia"/>
                <w:szCs w:val="21"/>
              </w:rPr>
              <w:t xml:space="preserve">　</w:t>
            </w:r>
          </w:p>
        </w:tc>
      </w:tr>
      <w:tr w:rsidR="007A424E" w:rsidRPr="003365B5" w:rsidTr="002374EA">
        <w:trPr>
          <w:trHeight w:val="315"/>
        </w:trPr>
        <w:tc>
          <w:tcPr>
            <w:tcW w:w="845" w:type="dxa"/>
            <w:noWrap/>
            <w:hideMark/>
          </w:tcPr>
          <w:p w:rsidR="007A424E" w:rsidRPr="003365B5" w:rsidRDefault="007A424E" w:rsidP="007A424E">
            <w:pPr>
              <w:rPr>
                <w:b/>
                <w:bCs/>
                <w:szCs w:val="21"/>
              </w:rPr>
            </w:pPr>
            <w:r w:rsidRPr="003365B5">
              <w:rPr>
                <w:rFonts w:hint="eastAsia"/>
                <w:b/>
                <w:bCs/>
                <w:szCs w:val="21"/>
              </w:rPr>
              <w:t>五</w:t>
            </w:r>
          </w:p>
        </w:tc>
        <w:tc>
          <w:tcPr>
            <w:tcW w:w="3085" w:type="dxa"/>
            <w:noWrap/>
            <w:hideMark/>
          </w:tcPr>
          <w:p w:rsidR="007A424E" w:rsidRPr="003365B5" w:rsidRDefault="007A424E">
            <w:pPr>
              <w:rPr>
                <w:b/>
                <w:bCs/>
                <w:szCs w:val="21"/>
              </w:rPr>
            </w:pPr>
            <w:r w:rsidRPr="003365B5">
              <w:rPr>
                <w:rFonts w:hint="eastAsia"/>
                <w:b/>
                <w:bCs/>
                <w:szCs w:val="21"/>
              </w:rPr>
              <w:t>公示公告情况</w:t>
            </w:r>
          </w:p>
        </w:tc>
        <w:tc>
          <w:tcPr>
            <w:tcW w:w="1224" w:type="dxa"/>
            <w:noWrap/>
            <w:hideMark/>
          </w:tcPr>
          <w:p w:rsidR="007A424E" w:rsidRPr="003365B5" w:rsidRDefault="007A424E">
            <w:pPr>
              <w:rPr>
                <w:szCs w:val="21"/>
              </w:rPr>
            </w:pPr>
            <w:r w:rsidRPr="003365B5">
              <w:rPr>
                <w:szCs w:val="21"/>
              </w:rPr>
              <w:t xml:space="preserve">　</w:t>
            </w:r>
          </w:p>
        </w:tc>
        <w:tc>
          <w:tcPr>
            <w:tcW w:w="1838" w:type="dxa"/>
            <w:noWrap/>
            <w:hideMark/>
          </w:tcPr>
          <w:p w:rsidR="007A424E" w:rsidRPr="003365B5" w:rsidRDefault="007A424E">
            <w:pPr>
              <w:rPr>
                <w:szCs w:val="21"/>
              </w:rPr>
            </w:pPr>
            <w:r w:rsidRPr="003365B5">
              <w:rPr>
                <w:szCs w:val="21"/>
              </w:rPr>
              <w:t xml:space="preserve">　</w:t>
            </w:r>
          </w:p>
        </w:tc>
        <w:tc>
          <w:tcPr>
            <w:tcW w:w="1530" w:type="dxa"/>
            <w:noWrap/>
            <w:hideMark/>
          </w:tcPr>
          <w:p w:rsidR="007A424E" w:rsidRPr="003365B5" w:rsidRDefault="007A424E">
            <w:pPr>
              <w:rPr>
                <w:szCs w:val="21"/>
              </w:rPr>
            </w:pPr>
            <w:r w:rsidRPr="003365B5">
              <w:rPr>
                <w:rFonts w:hint="eastAsia"/>
                <w:szCs w:val="21"/>
              </w:rPr>
              <w:t xml:space="preserve">　</w:t>
            </w:r>
          </w:p>
        </w:tc>
      </w:tr>
      <w:tr w:rsidR="002374EA" w:rsidRPr="003365B5" w:rsidTr="002374EA">
        <w:trPr>
          <w:trHeight w:val="285"/>
        </w:trPr>
        <w:tc>
          <w:tcPr>
            <w:tcW w:w="845" w:type="dxa"/>
            <w:noWrap/>
            <w:hideMark/>
          </w:tcPr>
          <w:p w:rsidR="007A424E" w:rsidRPr="003365B5" w:rsidRDefault="007A424E" w:rsidP="007A424E">
            <w:pPr>
              <w:rPr>
                <w:szCs w:val="21"/>
              </w:rPr>
            </w:pPr>
            <w:r w:rsidRPr="003365B5">
              <w:rPr>
                <w:rFonts w:hint="eastAsia"/>
                <w:szCs w:val="21"/>
              </w:rPr>
              <w:t xml:space="preserve">　</w:t>
            </w:r>
          </w:p>
        </w:tc>
        <w:tc>
          <w:tcPr>
            <w:tcW w:w="3085" w:type="dxa"/>
            <w:hideMark/>
          </w:tcPr>
          <w:p w:rsidR="007A424E" w:rsidRPr="003365B5" w:rsidRDefault="007A424E">
            <w:pPr>
              <w:rPr>
                <w:szCs w:val="21"/>
              </w:rPr>
            </w:pPr>
            <w:r w:rsidRPr="003365B5">
              <w:rPr>
                <w:szCs w:val="21"/>
              </w:rPr>
              <w:t>1</w:t>
            </w:r>
            <w:r w:rsidRPr="003365B5">
              <w:rPr>
                <w:rFonts w:hint="eastAsia"/>
                <w:szCs w:val="21"/>
              </w:rPr>
              <w:t>、查前公示检查名单的财政部门数量</w:t>
            </w:r>
          </w:p>
        </w:tc>
        <w:tc>
          <w:tcPr>
            <w:tcW w:w="1224" w:type="dxa"/>
            <w:noWrap/>
            <w:hideMark/>
          </w:tcPr>
          <w:p w:rsidR="007A424E" w:rsidRPr="003365B5" w:rsidRDefault="007A424E">
            <w:pPr>
              <w:rPr>
                <w:szCs w:val="21"/>
              </w:rPr>
            </w:pPr>
            <w:r w:rsidRPr="003365B5">
              <w:rPr>
                <w:rFonts w:hint="eastAsia"/>
                <w:szCs w:val="21"/>
              </w:rPr>
              <w:t xml:space="preserve">　</w:t>
            </w:r>
          </w:p>
        </w:tc>
        <w:tc>
          <w:tcPr>
            <w:tcW w:w="1838" w:type="dxa"/>
            <w:noWrap/>
            <w:hideMark/>
          </w:tcPr>
          <w:p w:rsidR="007A424E" w:rsidRPr="003365B5" w:rsidRDefault="007A424E">
            <w:pPr>
              <w:rPr>
                <w:szCs w:val="21"/>
              </w:rPr>
            </w:pPr>
            <w:r w:rsidRPr="003365B5">
              <w:rPr>
                <w:rFonts w:hint="eastAsia"/>
                <w:szCs w:val="21"/>
              </w:rPr>
              <w:t xml:space="preserve">　</w:t>
            </w:r>
          </w:p>
        </w:tc>
        <w:tc>
          <w:tcPr>
            <w:tcW w:w="1530" w:type="dxa"/>
            <w:noWrap/>
            <w:hideMark/>
          </w:tcPr>
          <w:p w:rsidR="007A424E" w:rsidRPr="003365B5" w:rsidRDefault="007A424E">
            <w:pPr>
              <w:rPr>
                <w:szCs w:val="21"/>
              </w:rPr>
            </w:pPr>
            <w:r w:rsidRPr="003365B5">
              <w:rPr>
                <w:rFonts w:hint="eastAsia"/>
                <w:szCs w:val="21"/>
              </w:rPr>
              <w:t xml:space="preserve">　</w:t>
            </w:r>
          </w:p>
        </w:tc>
      </w:tr>
      <w:tr w:rsidR="002374EA" w:rsidRPr="003365B5" w:rsidTr="002374EA">
        <w:trPr>
          <w:trHeight w:val="315"/>
        </w:trPr>
        <w:tc>
          <w:tcPr>
            <w:tcW w:w="845" w:type="dxa"/>
            <w:noWrap/>
            <w:hideMark/>
          </w:tcPr>
          <w:p w:rsidR="007A424E" w:rsidRPr="003365B5" w:rsidRDefault="007A424E" w:rsidP="007A424E">
            <w:pPr>
              <w:rPr>
                <w:szCs w:val="21"/>
              </w:rPr>
            </w:pPr>
            <w:r w:rsidRPr="003365B5">
              <w:rPr>
                <w:rFonts w:hint="eastAsia"/>
                <w:szCs w:val="21"/>
              </w:rPr>
              <w:t xml:space="preserve">　</w:t>
            </w:r>
          </w:p>
        </w:tc>
        <w:tc>
          <w:tcPr>
            <w:tcW w:w="3085" w:type="dxa"/>
            <w:hideMark/>
          </w:tcPr>
          <w:p w:rsidR="007A424E" w:rsidRPr="003365B5" w:rsidRDefault="007A424E" w:rsidP="007A424E">
            <w:pPr>
              <w:rPr>
                <w:szCs w:val="21"/>
              </w:rPr>
            </w:pPr>
            <w:r w:rsidRPr="003365B5">
              <w:rPr>
                <w:rFonts w:hint="eastAsia"/>
                <w:szCs w:val="21"/>
              </w:rPr>
              <w:t>其中：省本级检查名单是否公示（是／否）</w:t>
            </w:r>
          </w:p>
        </w:tc>
        <w:tc>
          <w:tcPr>
            <w:tcW w:w="1224" w:type="dxa"/>
            <w:hideMark/>
          </w:tcPr>
          <w:p w:rsidR="007A424E" w:rsidRPr="003365B5" w:rsidRDefault="007A424E">
            <w:pPr>
              <w:rPr>
                <w:szCs w:val="21"/>
              </w:rPr>
            </w:pPr>
            <w:r w:rsidRPr="003365B5">
              <w:rPr>
                <w:rFonts w:hint="eastAsia"/>
                <w:szCs w:val="21"/>
              </w:rPr>
              <w:t xml:space="preserve">　</w:t>
            </w:r>
          </w:p>
        </w:tc>
        <w:tc>
          <w:tcPr>
            <w:tcW w:w="1838" w:type="dxa"/>
            <w:hideMark/>
          </w:tcPr>
          <w:p w:rsidR="007A424E" w:rsidRPr="003365B5" w:rsidRDefault="007A424E">
            <w:pPr>
              <w:rPr>
                <w:szCs w:val="21"/>
              </w:rPr>
            </w:pPr>
            <w:r w:rsidRPr="003365B5">
              <w:rPr>
                <w:rFonts w:hint="eastAsia"/>
                <w:szCs w:val="21"/>
              </w:rPr>
              <w:t xml:space="preserve">　</w:t>
            </w:r>
          </w:p>
        </w:tc>
        <w:tc>
          <w:tcPr>
            <w:tcW w:w="1530" w:type="dxa"/>
            <w:hideMark/>
          </w:tcPr>
          <w:p w:rsidR="007A424E" w:rsidRPr="003365B5" w:rsidRDefault="007A424E">
            <w:pPr>
              <w:rPr>
                <w:szCs w:val="21"/>
              </w:rPr>
            </w:pPr>
            <w:r w:rsidRPr="003365B5">
              <w:rPr>
                <w:rFonts w:hint="eastAsia"/>
                <w:szCs w:val="21"/>
              </w:rPr>
              <w:t xml:space="preserve">　</w:t>
            </w:r>
          </w:p>
        </w:tc>
      </w:tr>
      <w:tr w:rsidR="002374EA" w:rsidRPr="003365B5" w:rsidTr="002374EA">
        <w:trPr>
          <w:trHeight w:val="285"/>
        </w:trPr>
        <w:tc>
          <w:tcPr>
            <w:tcW w:w="845" w:type="dxa"/>
            <w:noWrap/>
            <w:hideMark/>
          </w:tcPr>
          <w:p w:rsidR="007A424E" w:rsidRPr="003365B5" w:rsidRDefault="007A424E" w:rsidP="007A424E">
            <w:pPr>
              <w:rPr>
                <w:szCs w:val="21"/>
              </w:rPr>
            </w:pPr>
            <w:r w:rsidRPr="003365B5">
              <w:rPr>
                <w:rFonts w:hint="eastAsia"/>
                <w:szCs w:val="21"/>
              </w:rPr>
              <w:t xml:space="preserve">　</w:t>
            </w:r>
          </w:p>
        </w:tc>
        <w:tc>
          <w:tcPr>
            <w:tcW w:w="3085" w:type="dxa"/>
            <w:hideMark/>
          </w:tcPr>
          <w:p w:rsidR="007A424E" w:rsidRPr="003365B5" w:rsidRDefault="007A424E">
            <w:pPr>
              <w:rPr>
                <w:szCs w:val="21"/>
              </w:rPr>
            </w:pPr>
            <w:r w:rsidRPr="003365B5">
              <w:rPr>
                <w:szCs w:val="21"/>
              </w:rPr>
              <w:t>2</w:t>
            </w:r>
            <w:r w:rsidRPr="003365B5">
              <w:rPr>
                <w:rFonts w:hint="eastAsia"/>
                <w:szCs w:val="21"/>
              </w:rPr>
              <w:t>、查前公示被查单位的数量</w:t>
            </w:r>
          </w:p>
        </w:tc>
        <w:tc>
          <w:tcPr>
            <w:tcW w:w="1224" w:type="dxa"/>
            <w:hideMark/>
          </w:tcPr>
          <w:p w:rsidR="007A424E" w:rsidRPr="003365B5" w:rsidRDefault="007A424E">
            <w:pPr>
              <w:rPr>
                <w:szCs w:val="21"/>
              </w:rPr>
            </w:pPr>
            <w:r w:rsidRPr="003365B5">
              <w:rPr>
                <w:rFonts w:hint="eastAsia"/>
                <w:szCs w:val="21"/>
              </w:rPr>
              <w:t xml:space="preserve">　</w:t>
            </w:r>
          </w:p>
        </w:tc>
        <w:tc>
          <w:tcPr>
            <w:tcW w:w="1838" w:type="dxa"/>
            <w:hideMark/>
          </w:tcPr>
          <w:p w:rsidR="007A424E" w:rsidRPr="003365B5" w:rsidRDefault="007A424E">
            <w:pPr>
              <w:rPr>
                <w:szCs w:val="21"/>
              </w:rPr>
            </w:pPr>
            <w:r w:rsidRPr="003365B5">
              <w:rPr>
                <w:rFonts w:hint="eastAsia"/>
                <w:szCs w:val="21"/>
              </w:rPr>
              <w:t xml:space="preserve">　</w:t>
            </w:r>
          </w:p>
        </w:tc>
        <w:tc>
          <w:tcPr>
            <w:tcW w:w="1530" w:type="dxa"/>
            <w:hideMark/>
          </w:tcPr>
          <w:p w:rsidR="007A424E" w:rsidRPr="003365B5" w:rsidRDefault="007A424E">
            <w:pPr>
              <w:rPr>
                <w:szCs w:val="21"/>
              </w:rPr>
            </w:pPr>
            <w:r w:rsidRPr="003365B5">
              <w:rPr>
                <w:rFonts w:hint="eastAsia"/>
                <w:szCs w:val="21"/>
              </w:rPr>
              <w:t xml:space="preserve">　</w:t>
            </w:r>
          </w:p>
        </w:tc>
      </w:tr>
      <w:tr w:rsidR="002374EA" w:rsidRPr="003365B5" w:rsidTr="002374EA">
        <w:trPr>
          <w:trHeight w:val="285"/>
        </w:trPr>
        <w:tc>
          <w:tcPr>
            <w:tcW w:w="845" w:type="dxa"/>
            <w:noWrap/>
            <w:hideMark/>
          </w:tcPr>
          <w:p w:rsidR="007A424E" w:rsidRPr="003365B5" w:rsidRDefault="007A424E" w:rsidP="007A424E">
            <w:pPr>
              <w:rPr>
                <w:szCs w:val="21"/>
              </w:rPr>
            </w:pPr>
            <w:r w:rsidRPr="003365B5">
              <w:rPr>
                <w:rFonts w:hint="eastAsia"/>
                <w:szCs w:val="21"/>
              </w:rPr>
              <w:t xml:space="preserve">　</w:t>
            </w:r>
          </w:p>
        </w:tc>
        <w:tc>
          <w:tcPr>
            <w:tcW w:w="3085" w:type="dxa"/>
            <w:hideMark/>
          </w:tcPr>
          <w:p w:rsidR="007A424E" w:rsidRPr="003365B5" w:rsidRDefault="007A424E">
            <w:pPr>
              <w:rPr>
                <w:szCs w:val="21"/>
              </w:rPr>
            </w:pPr>
            <w:r w:rsidRPr="003365B5">
              <w:rPr>
                <w:szCs w:val="21"/>
              </w:rPr>
              <w:t>3</w:t>
            </w:r>
            <w:r w:rsidRPr="003365B5">
              <w:rPr>
                <w:rFonts w:hint="eastAsia"/>
                <w:szCs w:val="21"/>
              </w:rPr>
              <w:t>、查后公告的财政部门数量</w:t>
            </w:r>
          </w:p>
        </w:tc>
        <w:tc>
          <w:tcPr>
            <w:tcW w:w="1224" w:type="dxa"/>
            <w:noWrap/>
            <w:hideMark/>
          </w:tcPr>
          <w:p w:rsidR="007A424E" w:rsidRPr="003365B5" w:rsidRDefault="007A424E">
            <w:pPr>
              <w:rPr>
                <w:szCs w:val="21"/>
              </w:rPr>
            </w:pPr>
            <w:r w:rsidRPr="003365B5">
              <w:rPr>
                <w:rFonts w:hint="eastAsia"/>
                <w:szCs w:val="21"/>
              </w:rPr>
              <w:t xml:space="preserve">　</w:t>
            </w:r>
          </w:p>
        </w:tc>
        <w:tc>
          <w:tcPr>
            <w:tcW w:w="1838" w:type="dxa"/>
            <w:noWrap/>
            <w:hideMark/>
          </w:tcPr>
          <w:p w:rsidR="007A424E" w:rsidRPr="003365B5" w:rsidRDefault="007A424E">
            <w:pPr>
              <w:rPr>
                <w:szCs w:val="21"/>
              </w:rPr>
            </w:pPr>
            <w:r w:rsidRPr="003365B5">
              <w:rPr>
                <w:rFonts w:hint="eastAsia"/>
                <w:szCs w:val="21"/>
              </w:rPr>
              <w:t xml:space="preserve">　</w:t>
            </w:r>
          </w:p>
        </w:tc>
        <w:tc>
          <w:tcPr>
            <w:tcW w:w="1530" w:type="dxa"/>
            <w:noWrap/>
            <w:hideMark/>
          </w:tcPr>
          <w:p w:rsidR="007A424E" w:rsidRPr="003365B5" w:rsidRDefault="007A424E">
            <w:pPr>
              <w:rPr>
                <w:szCs w:val="21"/>
              </w:rPr>
            </w:pPr>
            <w:r w:rsidRPr="003365B5">
              <w:rPr>
                <w:rFonts w:hint="eastAsia"/>
                <w:szCs w:val="21"/>
              </w:rPr>
              <w:t xml:space="preserve">　</w:t>
            </w:r>
          </w:p>
        </w:tc>
      </w:tr>
      <w:tr w:rsidR="002374EA" w:rsidRPr="003365B5" w:rsidTr="002374EA">
        <w:trPr>
          <w:trHeight w:val="285"/>
        </w:trPr>
        <w:tc>
          <w:tcPr>
            <w:tcW w:w="845" w:type="dxa"/>
            <w:noWrap/>
            <w:hideMark/>
          </w:tcPr>
          <w:p w:rsidR="007A424E" w:rsidRPr="003365B5" w:rsidRDefault="007A424E" w:rsidP="007A424E">
            <w:pPr>
              <w:rPr>
                <w:szCs w:val="21"/>
              </w:rPr>
            </w:pPr>
            <w:r w:rsidRPr="003365B5">
              <w:rPr>
                <w:rFonts w:hint="eastAsia"/>
                <w:szCs w:val="21"/>
              </w:rPr>
              <w:t xml:space="preserve">　</w:t>
            </w:r>
          </w:p>
        </w:tc>
        <w:tc>
          <w:tcPr>
            <w:tcW w:w="3085" w:type="dxa"/>
            <w:hideMark/>
          </w:tcPr>
          <w:p w:rsidR="007A424E" w:rsidRPr="003365B5" w:rsidRDefault="007A424E" w:rsidP="007A424E">
            <w:pPr>
              <w:rPr>
                <w:szCs w:val="21"/>
              </w:rPr>
            </w:pPr>
            <w:r w:rsidRPr="003365B5">
              <w:rPr>
                <w:rFonts w:hint="eastAsia"/>
                <w:szCs w:val="21"/>
              </w:rPr>
              <w:t>其中：省本级检查结果是否公告（是／否）</w:t>
            </w:r>
          </w:p>
        </w:tc>
        <w:tc>
          <w:tcPr>
            <w:tcW w:w="1224" w:type="dxa"/>
            <w:noWrap/>
            <w:hideMark/>
          </w:tcPr>
          <w:p w:rsidR="007A424E" w:rsidRPr="003365B5" w:rsidRDefault="007A424E">
            <w:pPr>
              <w:rPr>
                <w:szCs w:val="21"/>
              </w:rPr>
            </w:pPr>
            <w:r w:rsidRPr="003365B5">
              <w:rPr>
                <w:rFonts w:hint="eastAsia"/>
                <w:szCs w:val="21"/>
              </w:rPr>
              <w:t xml:space="preserve">　</w:t>
            </w:r>
          </w:p>
        </w:tc>
        <w:tc>
          <w:tcPr>
            <w:tcW w:w="1838" w:type="dxa"/>
            <w:noWrap/>
            <w:hideMark/>
          </w:tcPr>
          <w:p w:rsidR="007A424E" w:rsidRPr="003365B5" w:rsidRDefault="007A424E">
            <w:pPr>
              <w:rPr>
                <w:szCs w:val="21"/>
              </w:rPr>
            </w:pPr>
            <w:r w:rsidRPr="003365B5">
              <w:rPr>
                <w:rFonts w:hint="eastAsia"/>
                <w:szCs w:val="21"/>
              </w:rPr>
              <w:t xml:space="preserve">　</w:t>
            </w:r>
          </w:p>
        </w:tc>
        <w:tc>
          <w:tcPr>
            <w:tcW w:w="1530" w:type="dxa"/>
            <w:noWrap/>
            <w:hideMark/>
          </w:tcPr>
          <w:p w:rsidR="007A424E" w:rsidRPr="003365B5" w:rsidRDefault="007A424E">
            <w:pPr>
              <w:rPr>
                <w:szCs w:val="21"/>
              </w:rPr>
            </w:pPr>
            <w:r w:rsidRPr="003365B5">
              <w:rPr>
                <w:rFonts w:hint="eastAsia"/>
                <w:szCs w:val="21"/>
              </w:rPr>
              <w:t xml:space="preserve">　</w:t>
            </w:r>
          </w:p>
        </w:tc>
      </w:tr>
      <w:tr w:rsidR="002374EA" w:rsidRPr="003365B5" w:rsidTr="002374EA">
        <w:trPr>
          <w:trHeight w:val="285"/>
        </w:trPr>
        <w:tc>
          <w:tcPr>
            <w:tcW w:w="845" w:type="dxa"/>
            <w:noWrap/>
            <w:hideMark/>
          </w:tcPr>
          <w:p w:rsidR="007A424E" w:rsidRPr="003365B5" w:rsidRDefault="007A424E" w:rsidP="007A424E">
            <w:pPr>
              <w:rPr>
                <w:szCs w:val="21"/>
              </w:rPr>
            </w:pPr>
            <w:r w:rsidRPr="003365B5">
              <w:rPr>
                <w:rFonts w:hint="eastAsia"/>
                <w:szCs w:val="21"/>
              </w:rPr>
              <w:t xml:space="preserve">　</w:t>
            </w:r>
          </w:p>
        </w:tc>
        <w:tc>
          <w:tcPr>
            <w:tcW w:w="3085" w:type="dxa"/>
            <w:hideMark/>
          </w:tcPr>
          <w:p w:rsidR="007A424E" w:rsidRPr="003365B5" w:rsidRDefault="007A424E">
            <w:pPr>
              <w:rPr>
                <w:szCs w:val="21"/>
              </w:rPr>
            </w:pPr>
            <w:r w:rsidRPr="003365B5">
              <w:rPr>
                <w:szCs w:val="21"/>
              </w:rPr>
              <w:t>4</w:t>
            </w:r>
            <w:r w:rsidRPr="003365B5">
              <w:rPr>
                <w:rFonts w:hint="eastAsia"/>
                <w:szCs w:val="21"/>
              </w:rPr>
              <w:t>、查后公告被查单位总数</w:t>
            </w:r>
          </w:p>
        </w:tc>
        <w:tc>
          <w:tcPr>
            <w:tcW w:w="1224" w:type="dxa"/>
            <w:noWrap/>
            <w:hideMark/>
          </w:tcPr>
          <w:p w:rsidR="007A424E" w:rsidRPr="003365B5" w:rsidRDefault="007A424E">
            <w:pPr>
              <w:rPr>
                <w:szCs w:val="21"/>
              </w:rPr>
            </w:pPr>
            <w:r w:rsidRPr="003365B5">
              <w:rPr>
                <w:rFonts w:hint="eastAsia"/>
                <w:szCs w:val="21"/>
              </w:rPr>
              <w:t xml:space="preserve">　</w:t>
            </w:r>
          </w:p>
        </w:tc>
        <w:tc>
          <w:tcPr>
            <w:tcW w:w="1838" w:type="dxa"/>
            <w:noWrap/>
            <w:hideMark/>
          </w:tcPr>
          <w:p w:rsidR="007A424E" w:rsidRPr="003365B5" w:rsidRDefault="007A424E">
            <w:pPr>
              <w:rPr>
                <w:szCs w:val="21"/>
              </w:rPr>
            </w:pPr>
            <w:r w:rsidRPr="003365B5">
              <w:rPr>
                <w:rFonts w:hint="eastAsia"/>
                <w:szCs w:val="21"/>
              </w:rPr>
              <w:t xml:space="preserve">　</w:t>
            </w:r>
          </w:p>
        </w:tc>
        <w:tc>
          <w:tcPr>
            <w:tcW w:w="1530" w:type="dxa"/>
            <w:noWrap/>
            <w:hideMark/>
          </w:tcPr>
          <w:p w:rsidR="007A424E" w:rsidRPr="003365B5" w:rsidRDefault="007A424E">
            <w:pPr>
              <w:rPr>
                <w:szCs w:val="21"/>
              </w:rPr>
            </w:pPr>
            <w:r w:rsidRPr="003365B5">
              <w:rPr>
                <w:rFonts w:hint="eastAsia"/>
                <w:szCs w:val="21"/>
              </w:rPr>
              <w:t xml:space="preserve">　</w:t>
            </w:r>
          </w:p>
        </w:tc>
      </w:tr>
      <w:tr w:rsidR="002374EA" w:rsidRPr="003365B5" w:rsidTr="002374EA">
        <w:trPr>
          <w:trHeight w:val="285"/>
        </w:trPr>
        <w:tc>
          <w:tcPr>
            <w:tcW w:w="845" w:type="dxa"/>
            <w:noWrap/>
            <w:hideMark/>
          </w:tcPr>
          <w:p w:rsidR="007A424E" w:rsidRPr="003365B5" w:rsidRDefault="007A424E" w:rsidP="007A424E">
            <w:pPr>
              <w:rPr>
                <w:szCs w:val="21"/>
              </w:rPr>
            </w:pPr>
            <w:r w:rsidRPr="003365B5">
              <w:rPr>
                <w:rFonts w:hint="eastAsia"/>
                <w:szCs w:val="21"/>
              </w:rPr>
              <w:t xml:space="preserve">　</w:t>
            </w:r>
          </w:p>
        </w:tc>
        <w:tc>
          <w:tcPr>
            <w:tcW w:w="3085" w:type="dxa"/>
            <w:hideMark/>
          </w:tcPr>
          <w:p w:rsidR="007A424E" w:rsidRPr="003365B5" w:rsidRDefault="007A424E">
            <w:pPr>
              <w:rPr>
                <w:szCs w:val="21"/>
              </w:rPr>
            </w:pPr>
            <w:r w:rsidRPr="003365B5">
              <w:rPr>
                <w:rFonts w:hint="eastAsia"/>
                <w:szCs w:val="21"/>
              </w:rPr>
              <w:t xml:space="preserve">   </w:t>
            </w:r>
            <w:r w:rsidRPr="003365B5">
              <w:rPr>
                <w:rFonts w:hint="eastAsia"/>
                <w:szCs w:val="21"/>
              </w:rPr>
              <w:t>其中：公告会计师事务所数量</w:t>
            </w:r>
          </w:p>
        </w:tc>
        <w:tc>
          <w:tcPr>
            <w:tcW w:w="1224" w:type="dxa"/>
            <w:noWrap/>
            <w:hideMark/>
          </w:tcPr>
          <w:p w:rsidR="007A424E" w:rsidRPr="003365B5" w:rsidRDefault="007A424E">
            <w:pPr>
              <w:rPr>
                <w:szCs w:val="21"/>
              </w:rPr>
            </w:pPr>
            <w:r w:rsidRPr="003365B5">
              <w:rPr>
                <w:rFonts w:hint="eastAsia"/>
                <w:szCs w:val="21"/>
              </w:rPr>
              <w:t xml:space="preserve">　</w:t>
            </w:r>
          </w:p>
        </w:tc>
        <w:tc>
          <w:tcPr>
            <w:tcW w:w="1838" w:type="dxa"/>
            <w:noWrap/>
            <w:hideMark/>
          </w:tcPr>
          <w:p w:rsidR="007A424E" w:rsidRPr="003365B5" w:rsidRDefault="007A424E">
            <w:pPr>
              <w:rPr>
                <w:szCs w:val="21"/>
              </w:rPr>
            </w:pPr>
            <w:r w:rsidRPr="003365B5">
              <w:rPr>
                <w:rFonts w:hint="eastAsia"/>
                <w:szCs w:val="21"/>
              </w:rPr>
              <w:t xml:space="preserve">　</w:t>
            </w:r>
          </w:p>
        </w:tc>
        <w:tc>
          <w:tcPr>
            <w:tcW w:w="1530" w:type="dxa"/>
            <w:noWrap/>
            <w:hideMark/>
          </w:tcPr>
          <w:p w:rsidR="007A424E" w:rsidRPr="003365B5" w:rsidRDefault="007A424E">
            <w:pPr>
              <w:rPr>
                <w:szCs w:val="21"/>
              </w:rPr>
            </w:pPr>
            <w:r w:rsidRPr="003365B5">
              <w:rPr>
                <w:rFonts w:hint="eastAsia"/>
                <w:szCs w:val="21"/>
              </w:rPr>
              <w:t xml:space="preserve">　</w:t>
            </w:r>
          </w:p>
        </w:tc>
      </w:tr>
      <w:tr w:rsidR="002374EA" w:rsidRPr="003365B5" w:rsidTr="002374EA">
        <w:trPr>
          <w:trHeight w:val="285"/>
        </w:trPr>
        <w:tc>
          <w:tcPr>
            <w:tcW w:w="845" w:type="dxa"/>
            <w:noWrap/>
            <w:hideMark/>
          </w:tcPr>
          <w:p w:rsidR="007A424E" w:rsidRPr="003365B5" w:rsidRDefault="007A424E" w:rsidP="007A424E">
            <w:pPr>
              <w:rPr>
                <w:b/>
                <w:bCs/>
                <w:szCs w:val="21"/>
              </w:rPr>
            </w:pPr>
            <w:r w:rsidRPr="003365B5">
              <w:rPr>
                <w:rFonts w:hint="eastAsia"/>
                <w:b/>
                <w:bCs/>
                <w:szCs w:val="21"/>
              </w:rPr>
              <w:t xml:space="preserve">　</w:t>
            </w:r>
          </w:p>
        </w:tc>
        <w:tc>
          <w:tcPr>
            <w:tcW w:w="3085" w:type="dxa"/>
            <w:hideMark/>
          </w:tcPr>
          <w:p w:rsidR="007A424E" w:rsidRPr="003365B5" w:rsidRDefault="00AF474A">
            <w:pPr>
              <w:rPr>
                <w:szCs w:val="21"/>
              </w:rPr>
            </w:pPr>
            <w:r w:rsidRPr="003365B5">
              <w:rPr>
                <w:rFonts w:hint="eastAsia"/>
                <w:szCs w:val="21"/>
              </w:rPr>
              <w:t xml:space="preserve">       </w:t>
            </w:r>
            <w:r w:rsidR="007A424E" w:rsidRPr="003365B5">
              <w:rPr>
                <w:rFonts w:hint="eastAsia"/>
                <w:szCs w:val="21"/>
              </w:rPr>
              <w:t>公告资产评估机构数量</w:t>
            </w:r>
          </w:p>
        </w:tc>
        <w:tc>
          <w:tcPr>
            <w:tcW w:w="1224" w:type="dxa"/>
            <w:noWrap/>
            <w:hideMark/>
          </w:tcPr>
          <w:p w:rsidR="007A424E" w:rsidRPr="003365B5" w:rsidRDefault="007A424E">
            <w:pPr>
              <w:rPr>
                <w:szCs w:val="21"/>
              </w:rPr>
            </w:pPr>
            <w:r w:rsidRPr="003365B5">
              <w:rPr>
                <w:rFonts w:hint="eastAsia"/>
                <w:szCs w:val="21"/>
              </w:rPr>
              <w:t xml:space="preserve">　</w:t>
            </w:r>
          </w:p>
        </w:tc>
        <w:tc>
          <w:tcPr>
            <w:tcW w:w="1838" w:type="dxa"/>
            <w:noWrap/>
            <w:hideMark/>
          </w:tcPr>
          <w:p w:rsidR="007A424E" w:rsidRPr="003365B5" w:rsidRDefault="007A424E">
            <w:pPr>
              <w:rPr>
                <w:szCs w:val="21"/>
              </w:rPr>
            </w:pPr>
            <w:r w:rsidRPr="003365B5">
              <w:rPr>
                <w:rFonts w:hint="eastAsia"/>
                <w:szCs w:val="21"/>
              </w:rPr>
              <w:t xml:space="preserve">　</w:t>
            </w:r>
          </w:p>
        </w:tc>
        <w:tc>
          <w:tcPr>
            <w:tcW w:w="1530" w:type="dxa"/>
            <w:noWrap/>
            <w:hideMark/>
          </w:tcPr>
          <w:p w:rsidR="007A424E" w:rsidRPr="003365B5" w:rsidRDefault="007A424E">
            <w:pPr>
              <w:rPr>
                <w:szCs w:val="21"/>
              </w:rPr>
            </w:pPr>
            <w:r w:rsidRPr="003365B5">
              <w:rPr>
                <w:rFonts w:hint="eastAsia"/>
                <w:szCs w:val="21"/>
              </w:rPr>
              <w:t xml:space="preserve">　</w:t>
            </w:r>
          </w:p>
        </w:tc>
      </w:tr>
    </w:tbl>
    <w:p w:rsidR="007A424E" w:rsidRDefault="00953834" w:rsidP="009B7C15">
      <w:pPr>
        <w:ind w:firstLineChars="200" w:firstLine="420"/>
      </w:pPr>
      <w:r w:rsidRPr="00953834">
        <w:rPr>
          <w:rFonts w:hint="eastAsia"/>
        </w:rPr>
        <w:t>负责人：</w:t>
      </w:r>
      <w:r w:rsidRPr="00953834">
        <w:rPr>
          <w:rFonts w:hint="eastAsia"/>
        </w:rPr>
        <w:t xml:space="preserve">           </w:t>
      </w:r>
      <w:r w:rsidRPr="00953834">
        <w:rPr>
          <w:rFonts w:hint="eastAsia"/>
        </w:rPr>
        <w:t>制表人：</w:t>
      </w:r>
      <w:r>
        <w:rPr>
          <w:rFonts w:hint="eastAsia"/>
        </w:rPr>
        <w:t xml:space="preserve">     </w:t>
      </w:r>
      <w:r w:rsidR="009E2E77">
        <w:rPr>
          <w:rFonts w:hint="eastAsia"/>
        </w:rPr>
        <w:t xml:space="preserve"> </w:t>
      </w:r>
      <w:r w:rsidRPr="00953834">
        <w:rPr>
          <w:rFonts w:hint="eastAsia"/>
        </w:rPr>
        <w:tab/>
      </w:r>
      <w:r w:rsidRPr="00953834">
        <w:rPr>
          <w:rFonts w:hint="eastAsia"/>
        </w:rPr>
        <w:t>联系电话：</w:t>
      </w:r>
      <w:r w:rsidRPr="00953834">
        <w:rPr>
          <w:rFonts w:hint="eastAsia"/>
        </w:rPr>
        <w:tab/>
      </w:r>
      <w:r>
        <w:rPr>
          <w:rFonts w:hint="eastAsia"/>
        </w:rPr>
        <w:t xml:space="preserve">     </w:t>
      </w:r>
      <w:r w:rsidRPr="00953834">
        <w:rPr>
          <w:rFonts w:hint="eastAsia"/>
        </w:rPr>
        <w:tab/>
      </w:r>
      <w:r w:rsidRPr="00953834">
        <w:rPr>
          <w:rFonts w:hint="eastAsia"/>
        </w:rPr>
        <w:t>制表日期：</w:t>
      </w:r>
    </w:p>
    <w:p w:rsidR="00A32FB3" w:rsidRDefault="00A32FB3" w:rsidP="009B7C15">
      <w:pPr>
        <w:ind w:firstLineChars="200" w:firstLine="420"/>
      </w:pPr>
    </w:p>
    <w:p w:rsidR="00A32FB3" w:rsidRDefault="00A32FB3" w:rsidP="009B7C15">
      <w:pPr>
        <w:ind w:firstLineChars="200" w:firstLine="420"/>
      </w:pPr>
    </w:p>
    <w:p w:rsidR="00A32FB3" w:rsidRDefault="00A32FB3" w:rsidP="009B7C15">
      <w:pPr>
        <w:ind w:firstLineChars="200" w:firstLine="420"/>
      </w:pPr>
    </w:p>
    <w:p w:rsidR="00A32FB3" w:rsidRDefault="00A32FB3" w:rsidP="009B7C15">
      <w:pPr>
        <w:ind w:firstLineChars="200" w:firstLine="420"/>
      </w:pPr>
    </w:p>
    <w:p w:rsidR="00A32FB3" w:rsidRDefault="00A32FB3" w:rsidP="009B7C15">
      <w:pPr>
        <w:ind w:firstLineChars="200" w:firstLine="420"/>
      </w:pPr>
    </w:p>
    <w:p w:rsidR="00A32FB3" w:rsidRDefault="00A32FB3" w:rsidP="009B7C15">
      <w:pPr>
        <w:ind w:firstLineChars="200" w:firstLine="420"/>
      </w:pPr>
    </w:p>
    <w:p w:rsidR="00A32FB3" w:rsidRDefault="00A32FB3" w:rsidP="009B7C15">
      <w:pPr>
        <w:ind w:firstLineChars="200" w:firstLine="420"/>
      </w:pPr>
    </w:p>
    <w:p w:rsidR="00A32FB3" w:rsidRDefault="00A32FB3" w:rsidP="009B7C15">
      <w:pPr>
        <w:ind w:firstLineChars="200" w:firstLine="420"/>
      </w:pPr>
    </w:p>
    <w:p w:rsidR="00A32FB3" w:rsidRDefault="00A32FB3" w:rsidP="009B7C15">
      <w:pPr>
        <w:ind w:firstLineChars="200" w:firstLine="420"/>
      </w:pPr>
    </w:p>
    <w:p w:rsidR="00A32FB3" w:rsidRPr="00C4223B" w:rsidRDefault="00A32FB3" w:rsidP="00C4223B"/>
    <w:sectPr w:rsidR="00A32FB3" w:rsidRPr="00C422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A38" w:rsidRDefault="00015A38" w:rsidP="0046242A">
      <w:r>
        <w:separator/>
      </w:r>
    </w:p>
  </w:endnote>
  <w:endnote w:type="continuationSeparator" w:id="0">
    <w:p w:rsidR="00015A38" w:rsidRDefault="00015A38" w:rsidP="00462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A38" w:rsidRDefault="00015A38" w:rsidP="0046242A">
      <w:r>
        <w:separator/>
      </w:r>
    </w:p>
  </w:footnote>
  <w:footnote w:type="continuationSeparator" w:id="0">
    <w:p w:rsidR="00015A38" w:rsidRDefault="00015A38" w:rsidP="004624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926"/>
    <w:rsid w:val="00000926"/>
    <w:rsid w:val="00006B25"/>
    <w:rsid w:val="00014B70"/>
    <w:rsid w:val="00015A38"/>
    <w:rsid w:val="00015B61"/>
    <w:rsid w:val="000306D2"/>
    <w:rsid w:val="00044F3E"/>
    <w:rsid w:val="00045135"/>
    <w:rsid w:val="0006328B"/>
    <w:rsid w:val="00063326"/>
    <w:rsid w:val="00070A99"/>
    <w:rsid w:val="0007450D"/>
    <w:rsid w:val="00094ED0"/>
    <w:rsid w:val="000B191F"/>
    <w:rsid w:val="000B25E6"/>
    <w:rsid w:val="000B48A3"/>
    <w:rsid w:val="000C4D42"/>
    <w:rsid w:val="000C7912"/>
    <w:rsid w:val="000D5051"/>
    <w:rsid w:val="00111548"/>
    <w:rsid w:val="00121C21"/>
    <w:rsid w:val="001302D4"/>
    <w:rsid w:val="001315BB"/>
    <w:rsid w:val="001739A7"/>
    <w:rsid w:val="001A3635"/>
    <w:rsid w:val="001A4931"/>
    <w:rsid w:val="001B2D3F"/>
    <w:rsid w:val="001B4588"/>
    <w:rsid w:val="001C5E38"/>
    <w:rsid w:val="001D325B"/>
    <w:rsid w:val="001F389E"/>
    <w:rsid w:val="00203445"/>
    <w:rsid w:val="00205157"/>
    <w:rsid w:val="00212F9D"/>
    <w:rsid w:val="00224B83"/>
    <w:rsid w:val="002374EA"/>
    <w:rsid w:val="00251FB2"/>
    <w:rsid w:val="00262EFE"/>
    <w:rsid w:val="00271DB3"/>
    <w:rsid w:val="00275489"/>
    <w:rsid w:val="00275D45"/>
    <w:rsid w:val="002900E0"/>
    <w:rsid w:val="0029051F"/>
    <w:rsid w:val="002A41D0"/>
    <w:rsid w:val="002B4B19"/>
    <w:rsid w:val="002B5F8A"/>
    <w:rsid w:val="002D3FA4"/>
    <w:rsid w:val="002E6B56"/>
    <w:rsid w:val="00306C51"/>
    <w:rsid w:val="00320449"/>
    <w:rsid w:val="00322BB4"/>
    <w:rsid w:val="00332C27"/>
    <w:rsid w:val="003365B5"/>
    <w:rsid w:val="00344867"/>
    <w:rsid w:val="0034526D"/>
    <w:rsid w:val="00350CC5"/>
    <w:rsid w:val="003B2041"/>
    <w:rsid w:val="003C6BF8"/>
    <w:rsid w:val="003E1328"/>
    <w:rsid w:val="003F1136"/>
    <w:rsid w:val="003F297E"/>
    <w:rsid w:val="00421F98"/>
    <w:rsid w:val="004261AA"/>
    <w:rsid w:val="00440386"/>
    <w:rsid w:val="0044047F"/>
    <w:rsid w:val="004508C0"/>
    <w:rsid w:val="00456BF8"/>
    <w:rsid w:val="0046242A"/>
    <w:rsid w:val="00485DE1"/>
    <w:rsid w:val="00495764"/>
    <w:rsid w:val="004960AA"/>
    <w:rsid w:val="004D2D99"/>
    <w:rsid w:val="005211C4"/>
    <w:rsid w:val="005368E8"/>
    <w:rsid w:val="00551026"/>
    <w:rsid w:val="00564847"/>
    <w:rsid w:val="005B2EF7"/>
    <w:rsid w:val="005C2DEC"/>
    <w:rsid w:val="005C38E9"/>
    <w:rsid w:val="005C4546"/>
    <w:rsid w:val="005C5379"/>
    <w:rsid w:val="005E0E6D"/>
    <w:rsid w:val="005F492C"/>
    <w:rsid w:val="00601489"/>
    <w:rsid w:val="00607C2A"/>
    <w:rsid w:val="00610EC1"/>
    <w:rsid w:val="00634EEC"/>
    <w:rsid w:val="00667B37"/>
    <w:rsid w:val="006809C6"/>
    <w:rsid w:val="006954EB"/>
    <w:rsid w:val="006A129F"/>
    <w:rsid w:val="006D12E8"/>
    <w:rsid w:val="006E7704"/>
    <w:rsid w:val="007141A4"/>
    <w:rsid w:val="00715926"/>
    <w:rsid w:val="00726C7B"/>
    <w:rsid w:val="007625EC"/>
    <w:rsid w:val="00766320"/>
    <w:rsid w:val="00770781"/>
    <w:rsid w:val="0078797A"/>
    <w:rsid w:val="007A424E"/>
    <w:rsid w:val="007B0BC7"/>
    <w:rsid w:val="007B2C27"/>
    <w:rsid w:val="007E55AB"/>
    <w:rsid w:val="007F7239"/>
    <w:rsid w:val="00807EAB"/>
    <w:rsid w:val="00843855"/>
    <w:rsid w:val="008448AB"/>
    <w:rsid w:val="00853EA7"/>
    <w:rsid w:val="00871F9A"/>
    <w:rsid w:val="00881F24"/>
    <w:rsid w:val="00890AD2"/>
    <w:rsid w:val="008955C1"/>
    <w:rsid w:val="008D055A"/>
    <w:rsid w:val="008E3C87"/>
    <w:rsid w:val="00906A53"/>
    <w:rsid w:val="009079EF"/>
    <w:rsid w:val="009242B4"/>
    <w:rsid w:val="00953834"/>
    <w:rsid w:val="0098251B"/>
    <w:rsid w:val="009A3515"/>
    <w:rsid w:val="009B3D00"/>
    <w:rsid w:val="009B7C15"/>
    <w:rsid w:val="009E2E77"/>
    <w:rsid w:val="009F1EF2"/>
    <w:rsid w:val="00A06E9D"/>
    <w:rsid w:val="00A11584"/>
    <w:rsid w:val="00A120D1"/>
    <w:rsid w:val="00A128B6"/>
    <w:rsid w:val="00A30EB0"/>
    <w:rsid w:val="00A32FB3"/>
    <w:rsid w:val="00A55055"/>
    <w:rsid w:val="00A659E5"/>
    <w:rsid w:val="00A72A08"/>
    <w:rsid w:val="00A84444"/>
    <w:rsid w:val="00AA3126"/>
    <w:rsid w:val="00AA55A8"/>
    <w:rsid w:val="00AF474A"/>
    <w:rsid w:val="00B00865"/>
    <w:rsid w:val="00B1064B"/>
    <w:rsid w:val="00B56889"/>
    <w:rsid w:val="00B60E0B"/>
    <w:rsid w:val="00B64BF0"/>
    <w:rsid w:val="00B842E1"/>
    <w:rsid w:val="00B85CC1"/>
    <w:rsid w:val="00B905F8"/>
    <w:rsid w:val="00B96930"/>
    <w:rsid w:val="00BA1256"/>
    <w:rsid w:val="00BE0337"/>
    <w:rsid w:val="00C02904"/>
    <w:rsid w:val="00C41201"/>
    <w:rsid w:val="00C4223B"/>
    <w:rsid w:val="00C5594F"/>
    <w:rsid w:val="00C60578"/>
    <w:rsid w:val="00C61572"/>
    <w:rsid w:val="00C67C88"/>
    <w:rsid w:val="00C73DF9"/>
    <w:rsid w:val="00C80AD0"/>
    <w:rsid w:val="00C8365A"/>
    <w:rsid w:val="00C938E4"/>
    <w:rsid w:val="00CC3327"/>
    <w:rsid w:val="00CD1527"/>
    <w:rsid w:val="00CE1D72"/>
    <w:rsid w:val="00D16524"/>
    <w:rsid w:val="00D25547"/>
    <w:rsid w:val="00D357CB"/>
    <w:rsid w:val="00D3790A"/>
    <w:rsid w:val="00D41D3D"/>
    <w:rsid w:val="00D5253F"/>
    <w:rsid w:val="00D57A41"/>
    <w:rsid w:val="00D614BB"/>
    <w:rsid w:val="00D65B3E"/>
    <w:rsid w:val="00D8378F"/>
    <w:rsid w:val="00DB11C2"/>
    <w:rsid w:val="00DC3917"/>
    <w:rsid w:val="00DC6DA9"/>
    <w:rsid w:val="00DC7BE0"/>
    <w:rsid w:val="00DD27E4"/>
    <w:rsid w:val="00E316B6"/>
    <w:rsid w:val="00E35BD3"/>
    <w:rsid w:val="00E41E44"/>
    <w:rsid w:val="00E70DF7"/>
    <w:rsid w:val="00E87FA2"/>
    <w:rsid w:val="00E91F9C"/>
    <w:rsid w:val="00EC6743"/>
    <w:rsid w:val="00ED0B25"/>
    <w:rsid w:val="00EE22E8"/>
    <w:rsid w:val="00EF2B70"/>
    <w:rsid w:val="00EF2E51"/>
    <w:rsid w:val="00F10618"/>
    <w:rsid w:val="00F514C6"/>
    <w:rsid w:val="00F85AB8"/>
    <w:rsid w:val="00F901CB"/>
    <w:rsid w:val="00FB0F05"/>
    <w:rsid w:val="00FD3DF1"/>
    <w:rsid w:val="00FF3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E6C05"/>
  <w15:docId w15:val="{0E0FE269-4035-4364-A7AF-E85BDBE2B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4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24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6242A"/>
    <w:rPr>
      <w:sz w:val="18"/>
      <w:szCs w:val="18"/>
    </w:rPr>
  </w:style>
  <w:style w:type="paragraph" w:styleId="a5">
    <w:name w:val="footer"/>
    <w:basedOn w:val="a"/>
    <w:link w:val="a6"/>
    <w:uiPriority w:val="99"/>
    <w:unhideWhenUsed/>
    <w:rsid w:val="0046242A"/>
    <w:pPr>
      <w:tabs>
        <w:tab w:val="center" w:pos="4153"/>
        <w:tab w:val="right" w:pos="8306"/>
      </w:tabs>
      <w:snapToGrid w:val="0"/>
      <w:jc w:val="left"/>
    </w:pPr>
    <w:rPr>
      <w:sz w:val="18"/>
      <w:szCs w:val="18"/>
    </w:rPr>
  </w:style>
  <w:style w:type="character" w:customStyle="1" w:styleId="a6">
    <w:name w:val="页脚 字符"/>
    <w:basedOn w:val="a0"/>
    <w:link w:val="a5"/>
    <w:uiPriority w:val="99"/>
    <w:rsid w:val="0046242A"/>
    <w:rPr>
      <w:sz w:val="18"/>
      <w:szCs w:val="18"/>
    </w:rPr>
  </w:style>
  <w:style w:type="paragraph" w:customStyle="1" w:styleId="ParaCharCharCharCharCharCharChar">
    <w:name w:val="默认段落字体 Para Char Char Char Char Char Char Char"/>
    <w:basedOn w:val="a"/>
    <w:rsid w:val="0046242A"/>
    <w:rPr>
      <w:rFonts w:ascii="Tahoma" w:hAnsi="Tahoma"/>
      <w:sz w:val="24"/>
    </w:rPr>
  </w:style>
  <w:style w:type="paragraph" w:styleId="a7">
    <w:name w:val="List Paragraph"/>
    <w:basedOn w:val="a"/>
    <w:uiPriority w:val="34"/>
    <w:qFormat/>
    <w:rsid w:val="00BE0337"/>
    <w:pPr>
      <w:ind w:firstLineChars="200" w:firstLine="420"/>
    </w:pPr>
  </w:style>
  <w:style w:type="paragraph" w:styleId="a8">
    <w:name w:val="Balloon Text"/>
    <w:basedOn w:val="a"/>
    <w:link w:val="a9"/>
    <w:uiPriority w:val="99"/>
    <w:semiHidden/>
    <w:unhideWhenUsed/>
    <w:rsid w:val="00FD3DF1"/>
    <w:rPr>
      <w:sz w:val="18"/>
      <w:szCs w:val="18"/>
    </w:rPr>
  </w:style>
  <w:style w:type="character" w:customStyle="1" w:styleId="a9">
    <w:name w:val="批注框文本 字符"/>
    <w:basedOn w:val="a0"/>
    <w:link w:val="a8"/>
    <w:uiPriority w:val="99"/>
    <w:semiHidden/>
    <w:rsid w:val="00FD3DF1"/>
    <w:rPr>
      <w:rFonts w:ascii="Times New Roman" w:eastAsia="宋体" w:hAnsi="Times New Roman" w:cs="Times New Roman"/>
      <w:sz w:val="18"/>
      <w:szCs w:val="18"/>
    </w:rPr>
  </w:style>
  <w:style w:type="table" w:styleId="aa">
    <w:name w:val="Table Grid"/>
    <w:basedOn w:val="a1"/>
    <w:uiPriority w:val="59"/>
    <w:rsid w:val="007A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A128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397011">
      <w:bodyDiv w:val="1"/>
      <w:marLeft w:val="0"/>
      <w:marRight w:val="0"/>
      <w:marTop w:val="0"/>
      <w:marBottom w:val="0"/>
      <w:divBdr>
        <w:top w:val="none" w:sz="0" w:space="0" w:color="auto"/>
        <w:left w:val="none" w:sz="0" w:space="0" w:color="auto"/>
        <w:bottom w:val="none" w:sz="0" w:space="0" w:color="auto"/>
        <w:right w:val="none" w:sz="0" w:space="0" w:color="auto"/>
      </w:divBdr>
    </w:div>
    <w:div w:id="101118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64883-A114-4E47-8320-549729400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10</Pages>
  <Words>682</Words>
  <Characters>3890</Characters>
  <Application>Microsoft Office Word</Application>
  <DocSecurity>0</DocSecurity>
  <Lines>32</Lines>
  <Paragraphs>9</Paragraphs>
  <ScaleCrop>false</ScaleCrop>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tscz</dc:creator>
  <cp:keywords/>
  <dc:description/>
  <cp:lastModifiedBy>China</cp:lastModifiedBy>
  <cp:revision>113</cp:revision>
  <cp:lastPrinted>2018-09-12T06:13:00Z</cp:lastPrinted>
  <dcterms:created xsi:type="dcterms:W3CDTF">2018-09-05T02:37:00Z</dcterms:created>
  <dcterms:modified xsi:type="dcterms:W3CDTF">2024-05-21T02:24:00Z</dcterms:modified>
</cp:coreProperties>
</file>